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C22DD" w14:textId="77777777" w:rsidR="0048516B" w:rsidRPr="004F3CC4" w:rsidRDefault="00E16003" w:rsidP="0046342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right="-2"/>
        <w:jc w:val="center"/>
        <w:rPr>
          <w:rFonts w:ascii="Times" w:eastAsiaTheme="minorEastAsia" w:hAnsi="Times" w:hint="default"/>
          <w:b/>
          <w:sz w:val="28"/>
          <w:szCs w:val="28"/>
        </w:rPr>
      </w:pPr>
      <w:r w:rsidRPr="004F3CC4">
        <w:rPr>
          <w:rFonts w:ascii="Times" w:eastAsiaTheme="minorEastAsia" w:hAnsi="Times" w:hint="default"/>
          <w:b/>
          <w:sz w:val="28"/>
          <w:szCs w:val="28"/>
        </w:rPr>
        <w:t>地理空间信息与数字技术国家测绘地理信息局工程技术研究中心</w:t>
      </w:r>
    </w:p>
    <w:p w14:paraId="66926681" w14:textId="54F3145C" w:rsidR="0048516B" w:rsidRPr="004F3CC4" w:rsidRDefault="009F4BFE" w:rsidP="0046342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right="-2"/>
        <w:jc w:val="center"/>
        <w:rPr>
          <w:rFonts w:ascii="Times" w:eastAsiaTheme="minorEastAsia" w:hAnsi="Times" w:hint="default"/>
          <w:b/>
          <w:sz w:val="28"/>
          <w:szCs w:val="28"/>
        </w:rPr>
      </w:pPr>
      <w:r>
        <w:rPr>
          <w:rFonts w:ascii="Times" w:eastAsiaTheme="minorEastAsia" w:hAnsi="Times" w:hint="default"/>
          <w:b/>
          <w:sz w:val="28"/>
          <w:szCs w:val="28"/>
        </w:rPr>
        <w:t>2018</w:t>
      </w:r>
      <w:r w:rsidR="00E16003" w:rsidRPr="004F3CC4">
        <w:rPr>
          <w:rFonts w:ascii="Times" w:eastAsiaTheme="minorEastAsia" w:hAnsi="Times" w:hint="default"/>
          <w:b/>
          <w:sz w:val="28"/>
          <w:szCs w:val="28"/>
        </w:rPr>
        <w:t>年度开放基金申请指南</w:t>
      </w:r>
    </w:p>
    <w:p w14:paraId="1973441F" w14:textId="77777777" w:rsidR="0048516B" w:rsidRPr="004F3CC4" w:rsidRDefault="0048516B" w:rsidP="0046342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right="-2" w:firstLine="420"/>
        <w:jc w:val="both"/>
        <w:rPr>
          <w:rFonts w:ascii="Times" w:eastAsiaTheme="minorEastAsia" w:hAnsi="Times" w:hint="default"/>
          <w:sz w:val="20"/>
          <w:szCs w:val="20"/>
        </w:rPr>
      </w:pPr>
    </w:p>
    <w:p w14:paraId="76092A42" w14:textId="77777777" w:rsidR="0048516B" w:rsidRPr="004F3CC4" w:rsidRDefault="00E16003" w:rsidP="0046342C">
      <w:pPr>
        <w:pStyle w:val="a4"/>
        <w:numPr>
          <w:ilvl w:val="0"/>
          <w:numId w:val="1"/>
        </w:num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right="-2"/>
        <w:jc w:val="both"/>
        <w:rPr>
          <w:rFonts w:ascii="Times" w:eastAsiaTheme="minorEastAsia" w:hAnsi="Times" w:cs="Times" w:hint="default"/>
          <w:b/>
          <w:sz w:val="24"/>
          <w:szCs w:val="28"/>
        </w:rPr>
      </w:pPr>
      <w:r w:rsidRPr="004F3CC4">
        <w:rPr>
          <w:rFonts w:ascii="Times" w:eastAsiaTheme="minorEastAsia" w:hAnsi="Times" w:hint="default"/>
          <w:b/>
          <w:sz w:val="24"/>
          <w:szCs w:val="28"/>
        </w:rPr>
        <w:t>简介</w:t>
      </w:r>
      <w:r w:rsidRPr="004F3CC4">
        <w:rPr>
          <w:rFonts w:ascii="Times" w:eastAsiaTheme="minorEastAsia" w:hAnsi="Times" w:hint="default"/>
          <w:b/>
          <w:sz w:val="24"/>
          <w:szCs w:val="28"/>
        </w:rPr>
        <w:t xml:space="preserve"> </w:t>
      </w:r>
    </w:p>
    <w:p w14:paraId="58A70D60" w14:textId="4AFE24EA" w:rsidR="0048516B" w:rsidRPr="00444FC4" w:rsidRDefault="00E16003" w:rsidP="0046342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38"/>
          <w:tab w:val="left" w:pos="7980"/>
          <w:tab w:val="left" w:pos="8080"/>
          <w:tab w:val="left" w:pos="8820"/>
        </w:tabs>
        <w:spacing w:before="75" w:after="100" w:line="270" w:lineRule="atLeast"/>
        <w:ind w:right="-2" w:firstLine="420"/>
        <w:jc w:val="both"/>
        <w:rPr>
          <w:rFonts w:ascii="Times" w:eastAsiaTheme="minorEastAsia" w:hAnsi="Times" w:cs="Times" w:hint="default"/>
          <w:sz w:val="24"/>
          <w:szCs w:val="24"/>
        </w:rPr>
      </w:pPr>
      <w:r w:rsidRPr="00444FC4">
        <w:rPr>
          <w:rFonts w:ascii="Times" w:eastAsiaTheme="minorEastAsia" w:hAnsi="Times" w:hint="default"/>
          <w:sz w:val="24"/>
          <w:szCs w:val="24"/>
        </w:rPr>
        <w:t>地理空间信息与数字技术国家测绘地理信息局工程技术研究中心是国家测绘局批准的工程技术研究中心，依托单位为武汉大学国际软件学院与国家测绘与地理信息局陕西基础地理信息中心，</w:t>
      </w:r>
      <w:r w:rsidR="00426C1B" w:rsidRPr="00444FC4">
        <w:rPr>
          <w:rFonts w:ascii="Times" w:eastAsiaTheme="minorEastAsia" w:hAnsi="Times"/>
          <w:sz w:val="24"/>
          <w:szCs w:val="24"/>
        </w:rPr>
        <w:t>中心</w:t>
      </w:r>
      <w:r w:rsidRPr="00444FC4">
        <w:rPr>
          <w:rFonts w:ascii="Times" w:eastAsiaTheme="minorEastAsia" w:hAnsi="Times" w:hint="default"/>
          <w:sz w:val="24"/>
          <w:szCs w:val="24"/>
        </w:rPr>
        <w:t>主要研究软件工程与地理空间信息理论、技术方法的融合以及应用，空间信息应用产业化推广，通过行业之间的交叉与互补，促进地理空间信息产业的技术工程化、产业化水平，为国民经济的可持续发展提供科学手段，并培养相关领域的专门人才。</w:t>
      </w:r>
    </w:p>
    <w:p w14:paraId="1BB90F31" w14:textId="356223C0" w:rsidR="0048516B" w:rsidRPr="00444FC4" w:rsidRDefault="00E16003" w:rsidP="0046342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right="-2" w:firstLine="420"/>
        <w:jc w:val="both"/>
        <w:rPr>
          <w:rFonts w:ascii="Times" w:eastAsiaTheme="minorEastAsia" w:hAnsi="Times" w:hint="default"/>
          <w:sz w:val="24"/>
          <w:szCs w:val="24"/>
        </w:rPr>
      </w:pPr>
      <w:r w:rsidRPr="00444FC4">
        <w:rPr>
          <w:rFonts w:ascii="Times" w:eastAsiaTheme="minorEastAsia" w:hAnsi="Times" w:hint="default"/>
          <w:sz w:val="24"/>
          <w:szCs w:val="24"/>
        </w:rPr>
        <w:t>本基金的设立的目标是针对地理空间信息领域的热点与急需解决的关键工程技术问题，提出可行的解决方案，以推进地理空间信息工程技术的产业化，促进行业技术的进步。基金本着</w:t>
      </w:r>
      <w:r w:rsidRPr="00444FC4">
        <w:rPr>
          <w:rFonts w:ascii="Times" w:eastAsiaTheme="minorEastAsia" w:hAnsi="Times" w:hint="default"/>
          <w:sz w:val="24"/>
          <w:szCs w:val="24"/>
        </w:rPr>
        <w:t>“</w:t>
      </w:r>
      <w:r w:rsidR="002F1E0C" w:rsidRPr="00444FC4">
        <w:rPr>
          <w:rFonts w:ascii="Times" w:eastAsiaTheme="minorEastAsia" w:hAnsi="Times" w:hint="default"/>
          <w:sz w:val="24"/>
          <w:szCs w:val="24"/>
        </w:rPr>
        <w:t>开</w:t>
      </w:r>
      <w:r w:rsidR="002F1E0C" w:rsidRPr="00444FC4">
        <w:rPr>
          <w:rFonts w:ascii="Times" w:eastAsiaTheme="minorEastAsia" w:hAnsi="Times"/>
          <w:sz w:val="24"/>
          <w:szCs w:val="24"/>
        </w:rPr>
        <w:t>放</w:t>
      </w:r>
      <w:r w:rsidRPr="00444FC4">
        <w:rPr>
          <w:rFonts w:ascii="Times" w:eastAsiaTheme="minorEastAsia" w:hAnsi="Times" w:hint="default"/>
          <w:sz w:val="24"/>
          <w:szCs w:val="24"/>
        </w:rPr>
        <w:t>、合作、共享、提高</w:t>
      </w:r>
      <w:r w:rsidRPr="00444FC4">
        <w:rPr>
          <w:rFonts w:ascii="Times" w:eastAsiaTheme="minorEastAsia" w:hAnsi="Times" w:hint="default"/>
          <w:sz w:val="24"/>
          <w:szCs w:val="24"/>
        </w:rPr>
        <w:t>”</w:t>
      </w:r>
      <w:r w:rsidRPr="00444FC4">
        <w:rPr>
          <w:rFonts w:ascii="Times" w:eastAsiaTheme="minorEastAsia" w:hAnsi="Times" w:hint="default"/>
          <w:sz w:val="24"/>
          <w:szCs w:val="24"/>
        </w:rPr>
        <w:t>的宗旨，每年集中资助一批入选课题。</w:t>
      </w:r>
    </w:p>
    <w:p w14:paraId="2588932F" w14:textId="77777777" w:rsidR="0048516B" w:rsidRPr="00444FC4" w:rsidRDefault="00E16003" w:rsidP="0046342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right="-2" w:firstLine="420"/>
        <w:jc w:val="both"/>
        <w:rPr>
          <w:rFonts w:ascii="Times" w:eastAsiaTheme="minorEastAsia" w:hAnsi="Times" w:hint="default"/>
          <w:sz w:val="24"/>
          <w:szCs w:val="24"/>
        </w:rPr>
      </w:pPr>
      <w:r w:rsidRPr="00444FC4">
        <w:rPr>
          <w:rFonts w:ascii="Times" w:eastAsiaTheme="minorEastAsia" w:hAnsi="Times" w:hint="default"/>
          <w:sz w:val="24"/>
          <w:szCs w:val="24"/>
        </w:rPr>
        <w:t>欢迎国内外具有中级以上技术职称的学者，申请加入本实验室开放基金课题的研究工作。</w:t>
      </w:r>
    </w:p>
    <w:p w14:paraId="03833763" w14:textId="232B30DC" w:rsidR="0048516B" w:rsidRPr="004F3CC4" w:rsidRDefault="00E16003" w:rsidP="0046342C">
      <w:pPr>
        <w:pStyle w:val="a4"/>
        <w:numPr>
          <w:ilvl w:val="0"/>
          <w:numId w:val="1"/>
        </w:num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right="-2"/>
        <w:jc w:val="both"/>
        <w:rPr>
          <w:rFonts w:ascii="Times" w:eastAsiaTheme="minorEastAsia" w:hAnsi="Times" w:hint="default"/>
          <w:b/>
          <w:sz w:val="24"/>
          <w:szCs w:val="28"/>
        </w:rPr>
      </w:pPr>
      <w:r w:rsidRPr="004F3CC4">
        <w:rPr>
          <w:rFonts w:ascii="Times" w:eastAsiaTheme="minorEastAsia" w:hAnsi="Times" w:hint="default"/>
          <w:b/>
          <w:sz w:val="24"/>
          <w:szCs w:val="28"/>
        </w:rPr>
        <w:t>开放基金设置原则</w:t>
      </w:r>
      <w:r w:rsidRPr="004F3CC4">
        <w:rPr>
          <w:rFonts w:ascii="Times" w:eastAsiaTheme="minorEastAsia" w:hAnsi="Times" w:hint="default"/>
          <w:b/>
          <w:sz w:val="24"/>
          <w:szCs w:val="28"/>
        </w:rPr>
        <w:t xml:space="preserve"> </w:t>
      </w:r>
    </w:p>
    <w:p w14:paraId="5BF0851D" w14:textId="796324E5" w:rsidR="0048516B" w:rsidRPr="00444FC4" w:rsidRDefault="00E16003" w:rsidP="0046342C">
      <w:pPr>
        <w:pStyle w:val="a4"/>
        <w:numPr>
          <w:ilvl w:val="0"/>
          <w:numId w:val="3"/>
        </w:numPr>
        <w:tabs>
          <w:tab w:val="left" w:pos="420"/>
          <w:tab w:val="left" w:pos="709"/>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left="709" w:right="-2" w:hanging="289"/>
        <w:jc w:val="both"/>
        <w:rPr>
          <w:rFonts w:ascii="Times" w:eastAsiaTheme="minorEastAsia" w:hAnsi="Times" w:hint="default"/>
          <w:sz w:val="24"/>
          <w:szCs w:val="24"/>
        </w:rPr>
      </w:pPr>
      <w:r w:rsidRPr="00444FC4">
        <w:rPr>
          <w:rFonts w:ascii="Times" w:eastAsiaTheme="minorEastAsia" w:hAnsi="Times" w:hint="default"/>
          <w:sz w:val="24"/>
          <w:szCs w:val="24"/>
        </w:rPr>
        <w:t>工程中心开放基金主要资助地理空间信息领域的应用研究，鼓励具有开拓性、超前性、创造性和较高层次的理论和技术的研究及具有重大应用前景的课题，鼓励学科的交叉渗透和多部门的联合攻关。</w:t>
      </w:r>
      <w:r w:rsidRPr="00444FC4">
        <w:rPr>
          <w:rFonts w:ascii="Times" w:eastAsiaTheme="minorEastAsia" w:hAnsi="Times" w:hint="default"/>
          <w:sz w:val="24"/>
          <w:szCs w:val="24"/>
        </w:rPr>
        <w:t xml:space="preserve"> </w:t>
      </w:r>
    </w:p>
    <w:p w14:paraId="352F938F" w14:textId="63CC18C7" w:rsidR="0048516B" w:rsidRPr="00444FC4" w:rsidRDefault="00E16003" w:rsidP="0046342C">
      <w:pPr>
        <w:pStyle w:val="a4"/>
        <w:numPr>
          <w:ilvl w:val="0"/>
          <w:numId w:val="3"/>
        </w:numPr>
        <w:tabs>
          <w:tab w:val="left" w:pos="420"/>
          <w:tab w:val="left" w:pos="709"/>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left="709" w:right="-2" w:hanging="289"/>
        <w:jc w:val="both"/>
        <w:rPr>
          <w:rFonts w:ascii="Times" w:eastAsiaTheme="minorEastAsia" w:hAnsi="Times" w:hint="default"/>
          <w:sz w:val="24"/>
          <w:szCs w:val="24"/>
        </w:rPr>
      </w:pPr>
      <w:r w:rsidRPr="00444FC4">
        <w:rPr>
          <w:rFonts w:ascii="Times" w:eastAsiaTheme="minorEastAsia" w:hAnsi="Times" w:hint="default"/>
          <w:sz w:val="24"/>
          <w:szCs w:val="24"/>
        </w:rPr>
        <w:t>鼓励和支持从事地理信息工程的青年科技工作者，尤其是博士后和博士生及海外留学人员根据本基金指南资助的科研方向开展研究。</w:t>
      </w:r>
      <w:r w:rsidR="002F1E0C" w:rsidRPr="00444FC4">
        <w:rPr>
          <w:rFonts w:ascii="Times" w:eastAsiaTheme="minorEastAsia" w:hAnsi="Times"/>
          <w:sz w:val="24"/>
          <w:szCs w:val="24"/>
        </w:rPr>
        <w:t>中级职称、博士生需提供</w:t>
      </w:r>
      <w:r w:rsidR="002F1E0C" w:rsidRPr="00444FC4">
        <w:rPr>
          <w:rFonts w:ascii="Times" w:eastAsiaTheme="minorEastAsia" w:hAnsi="Times"/>
          <w:sz w:val="24"/>
          <w:szCs w:val="24"/>
        </w:rPr>
        <w:t>1</w:t>
      </w:r>
      <w:r w:rsidR="002F1E0C" w:rsidRPr="00444FC4">
        <w:rPr>
          <w:rFonts w:ascii="Times" w:eastAsiaTheme="minorEastAsia" w:hAnsi="Times"/>
          <w:sz w:val="24"/>
          <w:szCs w:val="24"/>
        </w:rPr>
        <w:t>名本行业专家（副教授或高工职称以上）的纸质推荐信。</w:t>
      </w:r>
      <w:r w:rsidRPr="00444FC4">
        <w:rPr>
          <w:rFonts w:ascii="Times" w:eastAsiaTheme="minorEastAsia" w:hAnsi="Times" w:hint="default"/>
          <w:sz w:val="24"/>
          <w:szCs w:val="24"/>
        </w:rPr>
        <w:t xml:space="preserve"> </w:t>
      </w:r>
    </w:p>
    <w:p w14:paraId="7D3CAF9C" w14:textId="7EF34BB8" w:rsidR="0048516B" w:rsidRPr="00444FC4" w:rsidRDefault="009F4BFE" w:rsidP="0046342C">
      <w:pPr>
        <w:pStyle w:val="a4"/>
        <w:numPr>
          <w:ilvl w:val="0"/>
          <w:numId w:val="3"/>
        </w:numPr>
        <w:tabs>
          <w:tab w:val="left" w:pos="420"/>
          <w:tab w:val="left" w:pos="709"/>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left="709" w:right="-2" w:hanging="289"/>
        <w:jc w:val="both"/>
        <w:rPr>
          <w:rFonts w:ascii="Times" w:eastAsiaTheme="minorEastAsia" w:hAnsi="Times" w:hint="default"/>
          <w:sz w:val="24"/>
          <w:szCs w:val="24"/>
        </w:rPr>
      </w:pPr>
      <w:r w:rsidRPr="00444FC4">
        <w:rPr>
          <w:rFonts w:ascii="Times" w:eastAsiaTheme="minorEastAsia" w:hAnsi="Times" w:hint="default"/>
          <w:sz w:val="24"/>
          <w:szCs w:val="24"/>
        </w:rPr>
        <w:t>2018</w:t>
      </w:r>
      <w:r w:rsidR="00E16003" w:rsidRPr="00444FC4">
        <w:rPr>
          <w:rFonts w:ascii="Times" w:eastAsiaTheme="minorEastAsia" w:hAnsi="Times" w:hint="default"/>
          <w:sz w:val="24"/>
          <w:szCs w:val="24"/>
        </w:rPr>
        <w:t>年度资助的重点是面向时空云平台的地理空间信息关键技术和应用、时空大数据应用技术、智慧城市相关技术与应用等。</w:t>
      </w:r>
      <w:r w:rsidR="00E16003" w:rsidRPr="00444FC4">
        <w:rPr>
          <w:rFonts w:ascii="Times" w:eastAsiaTheme="minorEastAsia" w:hAnsi="Times" w:hint="default"/>
          <w:sz w:val="24"/>
          <w:szCs w:val="24"/>
        </w:rPr>
        <w:t xml:space="preserve"> </w:t>
      </w:r>
    </w:p>
    <w:p w14:paraId="1C29EBA2" w14:textId="6B32CCA2" w:rsidR="0048516B" w:rsidRPr="00444FC4" w:rsidRDefault="00E16003" w:rsidP="0046342C">
      <w:pPr>
        <w:pStyle w:val="a4"/>
        <w:numPr>
          <w:ilvl w:val="0"/>
          <w:numId w:val="3"/>
        </w:numPr>
        <w:tabs>
          <w:tab w:val="left" w:pos="420"/>
          <w:tab w:val="left" w:pos="709"/>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left="709" w:right="-2" w:hanging="289"/>
        <w:jc w:val="both"/>
        <w:rPr>
          <w:rFonts w:ascii="Times" w:eastAsiaTheme="minorEastAsia" w:hAnsi="Times" w:hint="default"/>
          <w:sz w:val="24"/>
          <w:szCs w:val="24"/>
        </w:rPr>
      </w:pPr>
      <w:r w:rsidRPr="00444FC4">
        <w:rPr>
          <w:rFonts w:ascii="Times" w:eastAsiaTheme="minorEastAsia" w:hAnsi="Times" w:hint="default"/>
          <w:sz w:val="24"/>
          <w:szCs w:val="24"/>
        </w:rPr>
        <w:t>课题资助力度为</w:t>
      </w:r>
      <w:r w:rsidRPr="00444FC4">
        <w:rPr>
          <w:rFonts w:ascii="Times" w:eastAsiaTheme="minorEastAsia" w:hAnsi="Times" w:hint="default"/>
          <w:sz w:val="24"/>
          <w:szCs w:val="24"/>
        </w:rPr>
        <w:t>1~5</w:t>
      </w:r>
      <w:r w:rsidRPr="00444FC4">
        <w:rPr>
          <w:rFonts w:ascii="Times" w:eastAsiaTheme="minorEastAsia" w:hAnsi="Times" w:hint="default"/>
          <w:sz w:val="24"/>
          <w:szCs w:val="24"/>
        </w:rPr>
        <w:t>万元，时间为一年。具体要求详见《地理空间信息</w:t>
      </w:r>
      <w:r w:rsidR="002C2F69" w:rsidRPr="00444FC4">
        <w:rPr>
          <w:rFonts w:ascii="Times" w:eastAsiaTheme="minorEastAsia" w:hAnsi="Times" w:hint="default"/>
          <w:sz w:val="24"/>
          <w:szCs w:val="24"/>
        </w:rPr>
        <w:t>与数字技术国家测绘地理信息局工程技术研究中心开放基金管理</w:t>
      </w:r>
      <w:r w:rsidRPr="00444FC4">
        <w:rPr>
          <w:rFonts w:ascii="Times" w:eastAsiaTheme="minorEastAsia" w:hAnsi="Times" w:hint="default"/>
          <w:sz w:val="24"/>
          <w:szCs w:val="24"/>
        </w:rPr>
        <w:t>办法》。</w:t>
      </w:r>
    </w:p>
    <w:p w14:paraId="0F41785A" w14:textId="5217C832" w:rsidR="0048516B" w:rsidRPr="004F3CC4" w:rsidRDefault="00E16003" w:rsidP="0046342C">
      <w:pPr>
        <w:pStyle w:val="a4"/>
        <w:numPr>
          <w:ilvl w:val="0"/>
          <w:numId w:val="1"/>
        </w:num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right="-2"/>
        <w:jc w:val="both"/>
        <w:rPr>
          <w:rFonts w:ascii="Times" w:eastAsiaTheme="minorEastAsia" w:hAnsi="Times" w:hint="default"/>
          <w:b/>
          <w:sz w:val="24"/>
          <w:szCs w:val="28"/>
        </w:rPr>
      </w:pPr>
      <w:r w:rsidRPr="004F3CC4">
        <w:rPr>
          <w:rFonts w:ascii="Times" w:eastAsiaTheme="minorEastAsia" w:hAnsi="Times" w:hint="default"/>
          <w:b/>
          <w:sz w:val="24"/>
          <w:szCs w:val="28"/>
        </w:rPr>
        <w:t>课题申请范围</w:t>
      </w:r>
      <w:r w:rsidRPr="004F3CC4">
        <w:rPr>
          <w:rFonts w:ascii="Times" w:eastAsiaTheme="minorEastAsia" w:hAnsi="Times" w:hint="default"/>
          <w:b/>
          <w:sz w:val="24"/>
          <w:szCs w:val="28"/>
        </w:rPr>
        <w:t xml:space="preserve"> </w:t>
      </w:r>
    </w:p>
    <w:p w14:paraId="5DB2C7A5" w14:textId="2755D723" w:rsidR="0048516B" w:rsidRPr="00444FC4" w:rsidRDefault="00E16003" w:rsidP="0046342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right="-2" w:firstLine="420"/>
        <w:jc w:val="both"/>
        <w:rPr>
          <w:rFonts w:ascii="Times" w:eastAsiaTheme="minorEastAsia" w:hAnsi="Times" w:hint="default"/>
          <w:sz w:val="24"/>
          <w:szCs w:val="24"/>
        </w:rPr>
      </w:pPr>
      <w:r w:rsidRPr="00444FC4">
        <w:rPr>
          <w:rFonts w:ascii="Times" w:eastAsiaTheme="minorEastAsia" w:hAnsi="Times" w:hint="default"/>
          <w:sz w:val="24"/>
          <w:szCs w:val="24"/>
        </w:rPr>
        <w:t>申请者需紧密围绕指南所建议的范围组织申请书。原则上每个方向资助</w:t>
      </w:r>
      <w:r w:rsidR="00427DD5" w:rsidRPr="00444FC4">
        <w:rPr>
          <w:rFonts w:ascii="Times" w:eastAsiaTheme="minorEastAsia" w:hAnsi="Times" w:hint="default"/>
          <w:sz w:val="24"/>
          <w:szCs w:val="24"/>
        </w:rPr>
        <w:t>1</w:t>
      </w:r>
      <w:r w:rsidRPr="00444FC4">
        <w:rPr>
          <w:rFonts w:ascii="Times" w:eastAsiaTheme="minorEastAsia" w:hAnsi="Times" w:hint="default"/>
          <w:sz w:val="24"/>
          <w:szCs w:val="24"/>
        </w:rPr>
        <w:t>个入选课题，如某个方向出现空缺，则依照指南建议方向的排列顺序按申请书质量</w:t>
      </w:r>
      <w:r w:rsidR="00426C1B" w:rsidRPr="00444FC4">
        <w:rPr>
          <w:rFonts w:ascii="Times" w:eastAsiaTheme="minorEastAsia" w:hAnsi="Times"/>
          <w:sz w:val="24"/>
          <w:szCs w:val="24"/>
        </w:rPr>
        <w:t>依次</w:t>
      </w:r>
      <w:r w:rsidRPr="00444FC4">
        <w:rPr>
          <w:rFonts w:ascii="Times" w:eastAsiaTheme="minorEastAsia" w:hAnsi="Times" w:hint="default"/>
          <w:sz w:val="24"/>
          <w:szCs w:val="24"/>
        </w:rPr>
        <w:t>追加资助课题数量。</w:t>
      </w:r>
    </w:p>
    <w:p w14:paraId="15E34E30" w14:textId="19563184" w:rsidR="0048516B" w:rsidRPr="00444FC4" w:rsidRDefault="009F4BFE" w:rsidP="0046342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right="-2" w:firstLine="420"/>
        <w:jc w:val="both"/>
        <w:rPr>
          <w:rFonts w:ascii="Times" w:eastAsiaTheme="minorEastAsia" w:hAnsi="Times" w:hint="default"/>
          <w:sz w:val="24"/>
          <w:szCs w:val="24"/>
        </w:rPr>
      </w:pPr>
      <w:r w:rsidRPr="00444FC4">
        <w:rPr>
          <w:rFonts w:ascii="Times" w:eastAsiaTheme="minorEastAsia" w:hAnsi="Times" w:hint="default"/>
          <w:sz w:val="24"/>
          <w:szCs w:val="24"/>
        </w:rPr>
        <w:t>2018</w:t>
      </w:r>
      <w:r w:rsidR="00F931F4" w:rsidRPr="00444FC4">
        <w:rPr>
          <w:rFonts w:ascii="Times" w:eastAsiaTheme="minorEastAsia" w:hAnsi="Times" w:hint="default"/>
          <w:sz w:val="24"/>
          <w:szCs w:val="24"/>
        </w:rPr>
        <w:t>年度基金课题申请范围确定如下</w:t>
      </w:r>
      <w:r w:rsidR="00F931F4" w:rsidRPr="00444FC4">
        <w:rPr>
          <w:rFonts w:ascii="Times" w:eastAsiaTheme="minorEastAsia" w:hAnsi="Times"/>
          <w:sz w:val="24"/>
          <w:szCs w:val="24"/>
        </w:rPr>
        <w:t>：</w:t>
      </w:r>
    </w:p>
    <w:p w14:paraId="5B59BAA2" w14:textId="77777777" w:rsidR="006335E5" w:rsidRPr="00444FC4" w:rsidRDefault="006335E5" w:rsidP="0046342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right="-2" w:firstLine="420"/>
        <w:jc w:val="both"/>
        <w:rPr>
          <w:rFonts w:ascii="Times" w:eastAsiaTheme="minorEastAsia" w:hAnsi="Times" w:hint="default"/>
          <w:sz w:val="24"/>
          <w:szCs w:val="24"/>
        </w:rPr>
      </w:pPr>
      <w:r w:rsidRPr="00444FC4">
        <w:rPr>
          <w:rFonts w:ascii="Times" w:eastAsiaTheme="minorEastAsia" w:hAnsi="Times"/>
          <w:sz w:val="24"/>
          <w:szCs w:val="24"/>
        </w:rPr>
        <w:t>1</w:t>
      </w:r>
      <w:r w:rsidRPr="00444FC4">
        <w:rPr>
          <w:rFonts w:ascii="Times" w:eastAsiaTheme="minorEastAsia" w:hAnsi="Times"/>
          <w:sz w:val="24"/>
          <w:szCs w:val="24"/>
        </w:rPr>
        <w:t>、基于深度学习的重点要素信息提取</w:t>
      </w:r>
    </w:p>
    <w:p w14:paraId="1C59C414" w14:textId="77777777" w:rsidR="006335E5" w:rsidRPr="00444FC4" w:rsidRDefault="006335E5" w:rsidP="0046342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right="-2" w:firstLine="420"/>
        <w:jc w:val="both"/>
        <w:rPr>
          <w:rFonts w:ascii="Times" w:eastAsiaTheme="minorEastAsia" w:hAnsi="Times" w:hint="default"/>
          <w:sz w:val="24"/>
          <w:szCs w:val="24"/>
        </w:rPr>
      </w:pPr>
      <w:r w:rsidRPr="00444FC4">
        <w:rPr>
          <w:rFonts w:ascii="Times" w:eastAsiaTheme="minorEastAsia" w:hAnsi="Times"/>
          <w:sz w:val="24"/>
          <w:szCs w:val="24"/>
        </w:rPr>
        <w:t>对多源遥感影像进行融合、分析，基于深度学习技术，研究重点要素自动提取算法，解决一类或几类重点要素（水、道路、建筑物等）的自动化提取问题，为土地调查等工作提供服务。</w:t>
      </w:r>
    </w:p>
    <w:p w14:paraId="7D9B0129" w14:textId="77777777" w:rsidR="006335E5" w:rsidRPr="00444FC4" w:rsidRDefault="006335E5" w:rsidP="0046342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right="-2" w:firstLine="420"/>
        <w:jc w:val="both"/>
        <w:rPr>
          <w:rFonts w:ascii="Times" w:eastAsiaTheme="minorEastAsia" w:hAnsi="Times" w:hint="default"/>
          <w:sz w:val="24"/>
          <w:szCs w:val="24"/>
        </w:rPr>
      </w:pPr>
    </w:p>
    <w:p w14:paraId="3AC3E3F8" w14:textId="77777777" w:rsidR="006335E5" w:rsidRPr="00444FC4" w:rsidRDefault="006335E5" w:rsidP="0046342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right="-2" w:firstLine="420"/>
        <w:jc w:val="both"/>
        <w:rPr>
          <w:rFonts w:ascii="Times" w:eastAsiaTheme="minorEastAsia" w:hAnsi="Times" w:hint="default"/>
          <w:sz w:val="24"/>
          <w:szCs w:val="24"/>
        </w:rPr>
      </w:pPr>
      <w:r w:rsidRPr="00444FC4">
        <w:rPr>
          <w:rFonts w:ascii="Times" w:eastAsiaTheme="minorEastAsia" w:hAnsi="Times"/>
          <w:sz w:val="24"/>
          <w:szCs w:val="24"/>
        </w:rPr>
        <w:lastRenderedPageBreak/>
        <w:t>2</w:t>
      </w:r>
      <w:r w:rsidRPr="00444FC4">
        <w:rPr>
          <w:rFonts w:ascii="Times" w:eastAsiaTheme="minorEastAsia" w:hAnsi="Times"/>
          <w:sz w:val="24"/>
          <w:szCs w:val="24"/>
        </w:rPr>
        <w:t>、多源地理信息数据融合更新的技术研究</w:t>
      </w:r>
    </w:p>
    <w:p w14:paraId="080D7D7C" w14:textId="77777777" w:rsidR="006335E5" w:rsidRPr="00444FC4" w:rsidRDefault="006335E5" w:rsidP="0046342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right="-2" w:firstLine="420"/>
        <w:jc w:val="both"/>
        <w:rPr>
          <w:rFonts w:ascii="Times" w:eastAsiaTheme="minorEastAsia" w:hAnsi="Times" w:hint="default"/>
          <w:sz w:val="24"/>
          <w:szCs w:val="24"/>
        </w:rPr>
      </w:pPr>
      <w:r w:rsidRPr="00444FC4">
        <w:rPr>
          <w:rFonts w:ascii="Times" w:eastAsiaTheme="minorEastAsia" w:hAnsi="Times"/>
          <w:sz w:val="24"/>
          <w:szCs w:val="24"/>
        </w:rPr>
        <w:t>以</w:t>
      </w:r>
      <w:r w:rsidRPr="00444FC4">
        <w:rPr>
          <w:rFonts w:ascii="Times" w:eastAsiaTheme="minorEastAsia" w:hAnsi="Times"/>
          <w:sz w:val="24"/>
          <w:szCs w:val="24"/>
        </w:rPr>
        <w:t>1</w:t>
      </w:r>
      <w:r w:rsidRPr="00444FC4">
        <w:rPr>
          <w:rFonts w:ascii="Times" w:eastAsiaTheme="minorEastAsia" w:hAnsi="Times"/>
          <w:sz w:val="24"/>
          <w:szCs w:val="24"/>
        </w:rPr>
        <w:t>万基础测绘成果数据、地理国情普查数据和地理空间框架数据为例，研究多源地理信息数据间相互融合更新的可行性，提出任意一种数据发生变化时其他相关数据联动更新的技术方案，实现多源地理信息数据间的融合更新，解决多源数据间现势性协调同步的问题。</w:t>
      </w:r>
    </w:p>
    <w:p w14:paraId="7EC15EAB" w14:textId="77777777" w:rsidR="006335E5" w:rsidRPr="00444FC4" w:rsidRDefault="006335E5" w:rsidP="0046342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right="-2" w:firstLine="420"/>
        <w:jc w:val="both"/>
        <w:rPr>
          <w:rFonts w:ascii="Times" w:eastAsiaTheme="minorEastAsia" w:hAnsi="Times" w:hint="default"/>
          <w:sz w:val="24"/>
          <w:szCs w:val="24"/>
        </w:rPr>
      </w:pPr>
    </w:p>
    <w:p w14:paraId="73F21A2B" w14:textId="4BF89210" w:rsidR="009F4BFE" w:rsidRPr="00444FC4" w:rsidRDefault="006335E5" w:rsidP="0046342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right="-2" w:firstLine="420"/>
        <w:jc w:val="both"/>
        <w:rPr>
          <w:rFonts w:ascii="Times" w:eastAsiaTheme="minorEastAsia" w:hAnsi="Times" w:hint="default"/>
          <w:sz w:val="24"/>
          <w:szCs w:val="24"/>
        </w:rPr>
      </w:pPr>
      <w:r w:rsidRPr="00444FC4">
        <w:rPr>
          <w:rFonts w:ascii="Times" w:eastAsiaTheme="minorEastAsia" w:hAnsi="Times" w:hint="default"/>
          <w:sz w:val="24"/>
          <w:szCs w:val="24"/>
        </w:rPr>
        <w:t>3</w:t>
      </w:r>
      <w:r w:rsidR="009F4BFE" w:rsidRPr="00444FC4">
        <w:rPr>
          <w:rFonts w:ascii="Times" w:eastAsiaTheme="minorEastAsia" w:hAnsi="Times"/>
          <w:sz w:val="24"/>
          <w:szCs w:val="24"/>
        </w:rPr>
        <w:t>、物联网时空信息感知、建模与应用</w:t>
      </w:r>
    </w:p>
    <w:p w14:paraId="7C6301D6" w14:textId="520D98CE" w:rsidR="009F4BFE" w:rsidRPr="00444FC4" w:rsidRDefault="00F0644D" w:rsidP="0046342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right="-2" w:firstLine="420"/>
        <w:jc w:val="both"/>
        <w:rPr>
          <w:rFonts w:ascii="Times" w:eastAsiaTheme="minorEastAsia" w:hAnsi="Times" w:hint="default"/>
          <w:sz w:val="24"/>
          <w:szCs w:val="24"/>
        </w:rPr>
      </w:pPr>
      <w:r w:rsidRPr="00444FC4">
        <w:rPr>
          <w:rFonts w:ascii="Times" w:eastAsiaTheme="minorEastAsia" w:hAnsi="Times"/>
          <w:sz w:val="24"/>
          <w:szCs w:val="24"/>
        </w:rPr>
        <w:t>研究基于</w:t>
      </w:r>
      <w:r w:rsidR="000C4950" w:rsidRPr="00444FC4">
        <w:rPr>
          <w:rFonts w:ascii="Times" w:eastAsiaTheme="minorEastAsia" w:hAnsi="Times"/>
          <w:sz w:val="24"/>
          <w:szCs w:val="24"/>
        </w:rPr>
        <w:t>多传感器、多尺度</w:t>
      </w:r>
      <w:r w:rsidRPr="00444FC4">
        <w:rPr>
          <w:rFonts w:ascii="Times" w:eastAsiaTheme="minorEastAsia" w:hAnsi="Times"/>
          <w:sz w:val="24"/>
          <w:szCs w:val="24"/>
        </w:rPr>
        <w:t>的物联网综合感知体系和</w:t>
      </w:r>
      <w:r w:rsidR="000C4950" w:rsidRPr="00444FC4">
        <w:rPr>
          <w:rFonts w:ascii="Times" w:eastAsiaTheme="minorEastAsia" w:hAnsi="Times"/>
          <w:sz w:val="24"/>
          <w:szCs w:val="24"/>
        </w:rPr>
        <w:t>网络结构，</w:t>
      </w:r>
      <w:r w:rsidRPr="00444FC4">
        <w:rPr>
          <w:rFonts w:ascii="Times" w:eastAsiaTheme="minorEastAsia" w:hAnsi="Times"/>
          <w:sz w:val="24"/>
          <w:szCs w:val="24"/>
        </w:rPr>
        <w:t>解决生态、环境、农业或智慧城市领域的多指标监测、感知和建模分析，研究</w:t>
      </w:r>
      <w:r w:rsidR="000C4950" w:rsidRPr="00444FC4">
        <w:rPr>
          <w:rFonts w:ascii="Times" w:eastAsiaTheme="minorEastAsia" w:hAnsi="Times"/>
          <w:sz w:val="24"/>
          <w:szCs w:val="24"/>
        </w:rPr>
        <w:t>物联网时空语义模型</w:t>
      </w:r>
      <w:r w:rsidRPr="00444FC4">
        <w:rPr>
          <w:rFonts w:ascii="Times" w:eastAsiaTheme="minorEastAsia" w:hAnsi="Times"/>
          <w:sz w:val="24"/>
          <w:szCs w:val="24"/>
        </w:rPr>
        <w:t>，解决物联网海量异构信息的实时、高效处理。</w:t>
      </w:r>
    </w:p>
    <w:p w14:paraId="1A5AD024" w14:textId="77777777" w:rsidR="000C4950" w:rsidRPr="00444FC4" w:rsidRDefault="000C4950" w:rsidP="0046342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right="-2" w:firstLine="420"/>
        <w:jc w:val="both"/>
        <w:rPr>
          <w:rFonts w:ascii="Times" w:eastAsiaTheme="minorEastAsia" w:hAnsi="Times" w:hint="default"/>
          <w:sz w:val="24"/>
          <w:szCs w:val="24"/>
        </w:rPr>
      </w:pPr>
    </w:p>
    <w:p w14:paraId="29E2C927" w14:textId="49FBA8FB" w:rsidR="009F4BFE" w:rsidRPr="00444FC4" w:rsidRDefault="006335E5" w:rsidP="0046342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right="-2" w:firstLine="420"/>
        <w:jc w:val="both"/>
        <w:rPr>
          <w:rFonts w:ascii="Times" w:eastAsiaTheme="minorEastAsia" w:hAnsi="Times" w:hint="default"/>
          <w:sz w:val="24"/>
          <w:szCs w:val="24"/>
        </w:rPr>
      </w:pPr>
      <w:r w:rsidRPr="00444FC4">
        <w:rPr>
          <w:rFonts w:ascii="Times" w:eastAsiaTheme="minorEastAsia" w:hAnsi="Times" w:hint="default"/>
          <w:sz w:val="24"/>
          <w:szCs w:val="24"/>
        </w:rPr>
        <w:t>4</w:t>
      </w:r>
      <w:r w:rsidR="009F4BFE" w:rsidRPr="00444FC4">
        <w:rPr>
          <w:rFonts w:ascii="Times" w:eastAsiaTheme="minorEastAsia" w:hAnsi="Times"/>
          <w:sz w:val="24"/>
          <w:szCs w:val="24"/>
        </w:rPr>
        <w:t>、海量遥感数据存储、管理、共享与基于特征的影像检索</w:t>
      </w:r>
    </w:p>
    <w:p w14:paraId="7D4A68A6" w14:textId="0EAAAFB5" w:rsidR="009F4BFE" w:rsidRPr="00444FC4" w:rsidRDefault="006057A8" w:rsidP="0046342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right="-2" w:firstLine="420"/>
        <w:jc w:val="both"/>
        <w:rPr>
          <w:rFonts w:ascii="Times" w:eastAsiaTheme="minorEastAsia" w:hAnsi="Times" w:hint="default"/>
          <w:sz w:val="24"/>
          <w:szCs w:val="24"/>
        </w:rPr>
      </w:pPr>
      <w:r w:rsidRPr="00444FC4">
        <w:rPr>
          <w:rFonts w:ascii="Times" w:eastAsiaTheme="minorEastAsia" w:hAnsi="Times"/>
          <w:sz w:val="24"/>
          <w:szCs w:val="24"/>
        </w:rPr>
        <w:t>研究海量影像数据存储、组织管理、共享和检索中存在的主要问题，实现遥感数据的快速高效存取、检索和分发共享，研究基于文本和特征的海量遥感数据的检索方法。</w:t>
      </w:r>
    </w:p>
    <w:p w14:paraId="28EFC7F3" w14:textId="77777777" w:rsidR="000C4950" w:rsidRPr="00444FC4" w:rsidRDefault="000C4950" w:rsidP="0046342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right="-2" w:firstLine="420"/>
        <w:jc w:val="both"/>
        <w:rPr>
          <w:rFonts w:ascii="Times" w:eastAsiaTheme="minorEastAsia" w:hAnsi="Times" w:hint="default"/>
          <w:sz w:val="24"/>
          <w:szCs w:val="24"/>
        </w:rPr>
      </w:pPr>
    </w:p>
    <w:p w14:paraId="7AB0D355" w14:textId="31B1F19D" w:rsidR="009F4BFE" w:rsidRPr="00444FC4" w:rsidRDefault="006335E5" w:rsidP="0046342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right="-2" w:firstLine="420"/>
        <w:jc w:val="both"/>
        <w:rPr>
          <w:rFonts w:ascii="Times" w:eastAsiaTheme="minorEastAsia" w:hAnsi="Times" w:hint="default"/>
          <w:sz w:val="24"/>
          <w:szCs w:val="24"/>
        </w:rPr>
      </w:pPr>
      <w:r w:rsidRPr="00444FC4">
        <w:rPr>
          <w:rFonts w:ascii="Times" w:eastAsiaTheme="minorEastAsia" w:hAnsi="Times" w:hint="default"/>
          <w:sz w:val="24"/>
          <w:szCs w:val="24"/>
        </w:rPr>
        <w:t>5</w:t>
      </w:r>
      <w:r w:rsidR="009F4BFE" w:rsidRPr="00444FC4">
        <w:rPr>
          <w:rFonts w:ascii="Times" w:eastAsiaTheme="minorEastAsia" w:hAnsi="Times"/>
          <w:sz w:val="24"/>
          <w:szCs w:val="24"/>
        </w:rPr>
        <w:t>、时空大数据建模、分析、挖掘与服务</w:t>
      </w:r>
    </w:p>
    <w:p w14:paraId="7AA47402" w14:textId="6DC671B4" w:rsidR="009F4BFE" w:rsidRPr="00444FC4" w:rsidRDefault="00AA4460" w:rsidP="0046342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right="-2" w:firstLine="420"/>
        <w:jc w:val="both"/>
        <w:rPr>
          <w:rFonts w:ascii="Times" w:eastAsiaTheme="minorEastAsia" w:hAnsi="Times" w:hint="default"/>
          <w:sz w:val="24"/>
          <w:szCs w:val="24"/>
        </w:rPr>
      </w:pPr>
      <w:r w:rsidRPr="00444FC4">
        <w:rPr>
          <w:rFonts w:ascii="Times" w:eastAsiaTheme="minorEastAsia" w:hAnsi="Times"/>
          <w:sz w:val="24"/>
          <w:szCs w:val="24"/>
        </w:rPr>
        <w:t>研究环境、交通、气象、社会等多领域交叉的时空数据建模的方法，提出数据分析的算法和模型，挖掘数据中存在的重要时空模式，</w:t>
      </w:r>
      <w:r w:rsidR="00190F23" w:rsidRPr="00444FC4">
        <w:rPr>
          <w:rFonts w:ascii="Times" w:eastAsiaTheme="minorEastAsia" w:hAnsi="Times"/>
          <w:sz w:val="24"/>
          <w:szCs w:val="24"/>
        </w:rPr>
        <w:t>并服务于公共决策和个人出行。</w:t>
      </w:r>
    </w:p>
    <w:p w14:paraId="4676A784" w14:textId="77777777" w:rsidR="00AA4460" w:rsidRPr="00444FC4" w:rsidRDefault="00AA4460" w:rsidP="0046342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right="-2" w:firstLine="420"/>
        <w:jc w:val="both"/>
        <w:rPr>
          <w:rFonts w:ascii="Times" w:eastAsiaTheme="minorEastAsia" w:hAnsi="Times" w:hint="default"/>
          <w:sz w:val="24"/>
          <w:szCs w:val="24"/>
        </w:rPr>
      </w:pPr>
    </w:p>
    <w:p w14:paraId="6CA86893" w14:textId="0FAD4309" w:rsidR="009F4BFE" w:rsidRPr="00444FC4" w:rsidRDefault="006335E5" w:rsidP="0046342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right="-2" w:firstLine="420"/>
        <w:jc w:val="both"/>
        <w:rPr>
          <w:rFonts w:ascii="Times" w:eastAsiaTheme="minorEastAsia" w:hAnsi="Times" w:hint="default"/>
          <w:sz w:val="24"/>
          <w:szCs w:val="24"/>
        </w:rPr>
      </w:pPr>
      <w:r w:rsidRPr="00444FC4">
        <w:rPr>
          <w:rFonts w:ascii="Times" w:eastAsiaTheme="minorEastAsia" w:hAnsi="Times" w:hint="default"/>
          <w:sz w:val="24"/>
          <w:szCs w:val="24"/>
        </w:rPr>
        <w:t>6</w:t>
      </w:r>
      <w:r w:rsidR="009F4BFE" w:rsidRPr="00444FC4">
        <w:rPr>
          <w:rFonts w:ascii="Times" w:eastAsiaTheme="minorEastAsia" w:hAnsi="Times"/>
          <w:sz w:val="24"/>
          <w:szCs w:val="24"/>
        </w:rPr>
        <w:t>、地理空间智能计算与服务</w:t>
      </w:r>
    </w:p>
    <w:p w14:paraId="12036F0F" w14:textId="611C658B" w:rsidR="009F4BFE" w:rsidRPr="00444FC4" w:rsidRDefault="007E22C5" w:rsidP="0046342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right="-2" w:firstLine="420"/>
        <w:jc w:val="both"/>
        <w:rPr>
          <w:rFonts w:ascii="Times" w:eastAsiaTheme="minorEastAsia" w:hAnsi="Times" w:hint="default"/>
          <w:sz w:val="24"/>
          <w:szCs w:val="24"/>
        </w:rPr>
      </w:pPr>
      <w:r w:rsidRPr="00444FC4">
        <w:rPr>
          <w:rFonts w:ascii="Times" w:eastAsiaTheme="minorEastAsia" w:hAnsi="Times"/>
          <w:sz w:val="24"/>
          <w:szCs w:val="24"/>
        </w:rPr>
        <w:t>深入</w:t>
      </w:r>
      <w:r w:rsidR="007C0ED8" w:rsidRPr="00444FC4">
        <w:rPr>
          <w:rFonts w:ascii="Times" w:eastAsiaTheme="minorEastAsia" w:hAnsi="Times"/>
          <w:sz w:val="24"/>
          <w:szCs w:val="24"/>
        </w:rPr>
        <w:t>研究地理空间智能计算模型</w:t>
      </w:r>
      <w:r w:rsidRPr="00444FC4">
        <w:rPr>
          <w:rFonts w:ascii="Times" w:eastAsiaTheme="minorEastAsia" w:hAnsi="Times"/>
          <w:sz w:val="24"/>
          <w:szCs w:val="24"/>
        </w:rPr>
        <w:t>，探索不同的智能计算模型在解决特定实践问题的</w:t>
      </w:r>
      <w:r w:rsidR="007C0ED8" w:rsidRPr="00444FC4">
        <w:rPr>
          <w:rFonts w:ascii="Times" w:eastAsiaTheme="minorEastAsia" w:hAnsi="Times"/>
          <w:sz w:val="24"/>
          <w:szCs w:val="24"/>
        </w:rPr>
        <w:t>应用，</w:t>
      </w:r>
      <w:r w:rsidRPr="00444FC4">
        <w:rPr>
          <w:rFonts w:ascii="Times" w:eastAsiaTheme="minorEastAsia" w:hAnsi="Times"/>
          <w:sz w:val="24"/>
          <w:szCs w:val="24"/>
        </w:rPr>
        <w:t>研究智能计算转化为计算服务单元的方法及基于计算服务单元的定制服务链。</w:t>
      </w:r>
    </w:p>
    <w:p w14:paraId="471C394B" w14:textId="77777777" w:rsidR="00BD4D89" w:rsidRPr="00444FC4" w:rsidRDefault="00BD4D89" w:rsidP="0046342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right="-2" w:firstLine="420"/>
        <w:jc w:val="both"/>
        <w:rPr>
          <w:rFonts w:ascii="Times" w:eastAsiaTheme="minorEastAsia" w:hAnsi="Times" w:hint="default"/>
          <w:sz w:val="24"/>
          <w:szCs w:val="24"/>
        </w:rPr>
      </w:pPr>
    </w:p>
    <w:p w14:paraId="651D53BF" w14:textId="77777777" w:rsidR="009F4BFE" w:rsidRPr="00444FC4" w:rsidRDefault="009F4BFE" w:rsidP="0046342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right="-2" w:firstLine="420"/>
        <w:jc w:val="both"/>
        <w:rPr>
          <w:rFonts w:ascii="Times" w:eastAsiaTheme="minorEastAsia" w:hAnsi="Times" w:hint="default"/>
          <w:sz w:val="24"/>
          <w:szCs w:val="24"/>
        </w:rPr>
      </w:pPr>
      <w:r w:rsidRPr="00444FC4">
        <w:rPr>
          <w:rFonts w:ascii="Times" w:eastAsiaTheme="minorEastAsia" w:hAnsi="Times"/>
          <w:sz w:val="24"/>
          <w:szCs w:val="24"/>
        </w:rPr>
        <w:t>7</w:t>
      </w:r>
      <w:r w:rsidRPr="00444FC4">
        <w:rPr>
          <w:rFonts w:ascii="Times" w:eastAsiaTheme="minorEastAsia" w:hAnsi="Times"/>
          <w:sz w:val="24"/>
          <w:szCs w:val="24"/>
        </w:rPr>
        <w:t>、无人机遥感及应用</w:t>
      </w:r>
    </w:p>
    <w:p w14:paraId="279F5638" w14:textId="45CBD225" w:rsidR="009F4BFE" w:rsidRPr="00444FC4" w:rsidRDefault="005D4535" w:rsidP="0046342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right="-2" w:firstLine="420"/>
        <w:jc w:val="both"/>
        <w:rPr>
          <w:rFonts w:ascii="Times" w:eastAsiaTheme="minorEastAsia" w:hAnsi="Times" w:hint="default"/>
          <w:sz w:val="24"/>
          <w:szCs w:val="24"/>
        </w:rPr>
      </w:pPr>
      <w:r w:rsidRPr="00444FC4">
        <w:rPr>
          <w:rFonts w:ascii="Times" w:eastAsiaTheme="minorEastAsia" w:hAnsi="Times"/>
          <w:sz w:val="24"/>
          <w:szCs w:val="24"/>
        </w:rPr>
        <w:t>研究无人机在测绘、农业、环境、电力、灾害等领域的应用的关键技术，实践无人机遥感应用的实施流程，形成可推广的应用模式。</w:t>
      </w:r>
    </w:p>
    <w:p w14:paraId="275ED78D" w14:textId="77777777" w:rsidR="005D4535" w:rsidRPr="00444FC4" w:rsidRDefault="005D4535" w:rsidP="0046342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right="-2" w:firstLine="420"/>
        <w:jc w:val="both"/>
        <w:rPr>
          <w:rFonts w:ascii="Times" w:eastAsiaTheme="minorEastAsia" w:hAnsi="Times" w:hint="default"/>
          <w:sz w:val="24"/>
          <w:szCs w:val="24"/>
        </w:rPr>
      </w:pPr>
    </w:p>
    <w:p w14:paraId="3122ADF0" w14:textId="77777777" w:rsidR="009F4BFE" w:rsidRPr="00444FC4" w:rsidRDefault="009F4BFE" w:rsidP="0046342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right="-2" w:firstLine="420"/>
        <w:jc w:val="both"/>
        <w:rPr>
          <w:rFonts w:ascii="Times" w:eastAsiaTheme="minorEastAsia" w:hAnsi="Times" w:hint="default"/>
          <w:sz w:val="24"/>
          <w:szCs w:val="24"/>
        </w:rPr>
      </w:pPr>
      <w:r w:rsidRPr="00444FC4">
        <w:rPr>
          <w:rFonts w:ascii="Times" w:eastAsiaTheme="minorEastAsia" w:hAnsi="Times"/>
          <w:sz w:val="24"/>
          <w:szCs w:val="24"/>
        </w:rPr>
        <w:t>8</w:t>
      </w:r>
      <w:r w:rsidRPr="00444FC4">
        <w:rPr>
          <w:rFonts w:ascii="Times" w:eastAsiaTheme="minorEastAsia" w:hAnsi="Times"/>
          <w:sz w:val="24"/>
          <w:szCs w:val="24"/>
        </w:rPr>
        <w:t>、高分遥感影像的智能解译及应用</w:t>
      </w:r>
    </w:p>
    <w:p w14:paraId="26BB5EF6" w14:textId="329E8B92" w:rsidR="009F4BFE" w:rsidRPr="00444FC4" w:rsidRDefault="00924384" w:rsidP="0046342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right="-2" w:firstLine="420"/>
        <w:jc w:val="both"/>
        <w:rPr>
          <w:rFonts w:ascii="Times" w:eastAsiaTheme="minorEastAsia" w:hAnsi="Times" w:hint="default"/>
          <w:sz w:val="24"/>
          <w:szCs w:val="24"/>
        </w:rPr>
      </w:pPr>
      <w:r w:rsidRPr="00444FC4">
        <w:rPr>
          <w:rFonts w:ascii="Times" w:eastAsiaTheme="minorEastAsia" w:hAnsi="Times"/>
          <w:sz w:val="24"/>
          <w:szCs w:val="24"/>
        </w:rPr>
        <w:t>对高分辨率遥感影像数据进行智能分类、解译，研究高分辨率影像自动、快速信息提取的方法，将高分遥感影像进行实践应用。</w:t>
      </w:r>
    </w:p>
    <w:p w14:paraId="60844E24" w14:textId="77777777" w:rsidR="00924384" w:rsidRPr="00444FC4" w:rsidRDefault="00924384" w:rsidP="0046342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right="-2" w:firstLine="420"/>
        <w:jc w:val="both"/>
        <w:rPr>
          <w:rFonts w:ascii="Times" w:eastAsiaTheme="minorEastAsia" w:hAnsi="Times" w:hint="default"/>
          <w:sz w:val="24"/>
          <w:szCs w:val="24"/>
        </w:rPr>
      </w:pPr>
    </w:p>
    <w:p w14:paraId="1A77AB14" w14:textId="77777777" w:rsidR="009F4BFE" w:rsidRPr="00444FC4" w:rsidRDefault="009F4BFE" w:rsidP="0046342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right="-2" w:firstLine="420"/>
        <w:jc w:val="both"/>
        <w:rPr>
          <w:rFonts w:ascii="Times" w:eastAsiaTheme="minorEastAsia" w:hAnsi="Times" w:hint="default"/>
          <w:sz w:val="24"/>
          <w:szCs w:val="24"/>
        </w:rPr>
      </w:pPr>
      <w:r w:rsidRPr="00444FC4">
        <w:rPr>
          <w:rFonts w:ascii="Times" w:eastAsiaTheme="minorEastAsia" w:hAnsi="Times"/>
          <w:sz w:val="24"/>
          <w:szCs w:val="24"/>
        </w:rPr>
        <w:t>9</w:t>
      </w:r>
      <w:r w:rsidRPr="00444FC4">
        <w:rPr>
          <w:rFonts w:ascii="Times" w:eastAsiaTheme="minorEastAsia" w:hAnsi="Times"/>
          <w:sz w:val="24"/>
          <w:szCs w:val="24"/>
        </w:rPr>
        <w:t>、空间数据共享服务和信息安全</w:t>
      </w:r>
    </w:p>
    <w:p w14:paraId="7D36DB2E" w14:textId="5C9257DA" w:rsidR="009F4BFE" w:rsidRPr="00444FC4" w:rsidRDefault="00332A84" w:rsidP="0046342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right="-2" w:firstLine="420"/>
        <w:jc w:val="both"/>
        <w:rPr>
          <w:rFonts w:ascii="Times" w:eastAsiaTheme="minorEastAsia" w:hAnsi="Times" w:hint="default"/>
          <w:sz w:val="24"/>
          <w:szCs w:val="24"/>
        </w:rPr>
      </w:pPr>
      <w:r w:rsidRPr="00444FC4">
        <w:rPr>
          <w:rFonts w:ascii="Times" w:eastAsiaTheme="minorEastAsia" w:hAnsi="Times"/>
          <w:sz w:val="24"/>
          <w:szCs w:val="24"/>
        </w:rPr>
        <w:t>研究空间数据共享和服务的软件平台，实现高效的系统服务软件架构，研究空间数据共享中的信息安全问题，提出实现数据共享、分发的信息安全保障措施。</w:t>
      </w:r>
    </w:p>
    <w:p w14:paraId="3AC837A8" w14:textId="77777777" w:rsidR="00332A84" w:rsidRPr="00444FC4" w:rsidRDefault="00332A84" w:rsidP="0046342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right="-2" w:firstLine="420"/>
        <w:jc w:val="both"/>
        <w:rPr>
          <w:rFonts w:ascii="Times" w:eastAsiaTheme="minorEastAsia" w:hAnsi="Times" w:hint="default"/>
          <w:sz w:val="24"/>
          <w:szCs w:val="24"/>
        </w:rPr>
      </w:pPr>
    </w:p>
    <w:p w14:paraId="4CD493A0" w14:textId="7BEADE67" w:rsidR="0048516B" w:rsidRPr="00444FC4" w:rsidRDefault="009F4BFE" w:rsidP="0046342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right="-2" w:firstLine="420"/>
        <w:jc w:val="both"/>
        <w:rPr>
          <w:rFonts w:ascii="Times" w:eastAsiaTheme="minorEastAsia" w:hAnsi="Times" w:hint="default"/>
          <w:sz w:val="24"/>
          <w:szCs w:val="24"/>
        </w:rPr>
      </w:pPr>
      <w:r w:rsidRPr="00444FC4">
        <w:rPr>
          <w:rFonts w:ascii="Times" w:eastAsiaTheme="minorEastAsia" w:hAnsi="Times"/>
          <w:sz w:val="24"/>
          <w:szCs w:val="24"/>
        </w:rPr>
        <w:t>10</w:t>
      </w:r>
      <w:r w:rsidRPr="00444FC4">
        <w:rPr>
          <w:rFonts w:ascii="Times" w:eastAsiaTheme="minorEastAsia" w:hAnsi="Times"/>
          <w:sz w:val="24"/>
          <w:szCs w:val="24"/>
        </w:rPr>
        <w:t>、地理信息公共服务平台及应用</w:t>
      </w:r>
    </w:p>
    <w:p w14:paraId="1230314D" w14:textId="14D9F858" w:rsidR="0048516B" w:rsidRPr="00444FC4" w:rsidRDefault="00F32975" w:rsidP="0046342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right="-2" w:firstLine="420"/>
        <w:jc w:val="both"/>
        <w:rPr>
          <w:rFonts w:ascii="Times" w:eastAsiaTheme="minorEastAsia" w:hAnsi="Times" w:hint="default"/>
          <w:sz w:val="24"/>
          <w:szCs w:val="24"/>
        </w:rPr>
      </w:pPr>
      <w:r w:rsidRPr="00444FC4">
        <w:rPr>
          <w:rFonts w:ascii="Times" w:eastAsiaTheme="minorEastAsia" w:hAnsi="Times"/>
          <w:sz w:val="24"/>
          <w:szCs w:val="24"/>
        </w:rPr>
        <w:t>研究行业部门地理信息的社会公共服务平台建设</w:t>
      </w:r>
      <w:r w:rsidR="00CB0B8C" w:rsidRPr="00444FC4">
        <w:rPr>
          <w:rFonts w:ascii="Times" w:eastAsiaTheme="minorEastAsia" w:hAnsi="Times"/>
          <w:sz w:val="24"/>
          <w:szCs w:val="24"/>
        </w:rPr>
        <w:t>的关键技术，以及地理信息的</w:t>
      </w:r>
      <w:r w:rsidRPr="00444FC4">
        <w:rPr>
          <w:rFonts w:ascii="Times" w:eastAsiaTheme="minorEastAsia" w:hAnsi="Times"/>
          <w:sz w:val="24"/>
          <w:szCs w:val="24"/>
        </w:rPr>
        <w:t>服务模式</w:t>
      </w:r>
      <w:r w:rsidR="00CB0B8C" w:rsidRPr="00444FC4">
        <w:rPr>
          <w:rFonts w:ascii="Times" w:eastAsiaTheme="minorEastAsia" w:hAnsi="Times"/>
          <w:sz w:val="24"/>
          <w:szCs w:val="24"/>
        </w:rPr>
        <w:t>、政策和相应的</w:t>
      </w:r>
      <w:r w:rsidRPr="00444FC4">
        <w:rPr>
          <w:rFonts w:ascii="Times" w:eastAsiaTheme="minorEastAsia" w:hAnsi="Times"/>
          <w:sz w:val="24"/>
          <w:szCs w:val="24"/>
        </w:rPr>
        <w:t>应用途径、策略，促进地理信息资源的社会价值。</w:t>
      </w:r>
    </w:p>
    <w:p w14:paraId="248D174E" w14:textId="77777777" w:rsidR="00F32975" w:rsidRPr="00444FC4" w:rsidRDefault="00F32975" w:rsidP="0046342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right="-2" w:firstLine="420"/>
        <w:jc w:val="both"/>
        <w:rPr>
          <w:rFonts w:ascii="Times" w:eastAsiaTheme="minorEastAsia" w:hAnsi="Times" w:hint="default"/>
          <w:sz w:val="24"/>
          <w:szCs w:val="24"/>
        </w:rPr>
      </w:pPr>
    </w:p>
    <w:p w14:paraId="5DE01815" w14:textId="77BC85F7" w:rsidR="0048516B" w:rsidRPr="004F3CC4" w:rsidRDefault="00E16003" w:rsidP="0046342C">
      <w:pPr>
        <w:pStyle w:val="a4"/>
        <w:numPr>
          <w:ilvl w:val="0"/>
          <w:numId w:val="1"/>
        </w:num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right="-2"/>
        <w:jc w:val="both"/>
        <w:rPr>
          <w:rFonts w:ascii="Times" w:eastAsiaTheme="minorEastAsia" w:hAnsi="Times" w:hint="default"/>
          <w:b/>
          <w:sz w:val="24"/>
          <w:szCs w:val="28"/>
        </w:rPr>
      </w:pPr>
      <w:r w:rsidRPr="004F3CC4">
        <w:rPr>
          <w:rFonts w:ascii="Times" w:eastAsiaTheme="minorEastAsia" w:hAnsi="Times" w:hint="default"/>
          <w:b/>
          <w:sz w:val="24"/>
          <w:szCs w:val="28"/>
        </w:rPr>
        <w:t>基金申请注意事项</w:t>
      </w:r>
    </w:p>
    <w:p w14:paraId="7908D7E9" w14:textId="7B015FE5" w:rsidR="0048516B" w:rsidRPr="00444FC4" w:rsidRDefault="009F4BFE" w:rsidP="0046342C">
      <w:pPr>
        <w:pStyle w:val="a4"/>
        <w:numPr>
          <w:ilvl w:val="0"/>
          <w:numId w:val="5"/>
        </w:numPr>
        <w:tabs>
          <w:tab w:val="left" w:pos="420"/>
          <w:tab w:val="left" w:pos="709"/>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left="709" w:right="-2" w:hanging="289"/>
        <w:jc w:val="both"/>
        <w:rPr>
          <w:rFonts w:ascii="Times" w:eastAsiaTheme="minorEastAsia" w:hAnsi="Times" w:hint="default"/>
          <w:sz w:val="24"/>
          <w:szCs w:val="24"/>
        </w:rPr>
      </w:pPr>
      <w:r w:rsidRPr="00444FC4">
        <w:rPr>
          <w:rFonts w:ascii="Times" w:eastAsiaTheme="minorEastAsia" w:hAnsi="Times" w:hint="default"/>
          <w:sz w:val="24"/>
          <w:szCs w:val="24"/>
        </w:rPr>
        <w:t>2018</w:t>
      </w:r>
      <w:r w:rsidR="00E16003" w:rsidRPr="00444FC4">
        <w:rPr>
          <w:rFonts w:ascii="Times" w:eastAsiaTheme="minorEastAsia" w:hAnsi="Times" w:hint="default"/>
          <w:sz w:val="24"/>
          <w:szCs w:val="24"/>
        </w:rPr>
        <w:t>年度基金申请时间为：</w:t>
      </w:r>
      <w:r w:rsidRPr="00444FC4">
        <w:rPr>
          <w:rFonts w:ascii="Times" w:eastAsiaTheme="minorEastAsia" w:hAnsi="Times" w:hint="default"/>
          <w:sz w:val="24"/>
          <w:szCs w:val="24"/>
        </w:rPr>
        <w:t>2018</w:t>
      </w:r>
      <w:r w:rsidR="00E16003" w:rsidRPr="00444FC4">
        <w:rPr>
          <w:rFonts w:ascii="Times" w:eastAsiaTheme="minorEastAsia" w:hAnsi="Times" w:hint="default"/>
          <w:sz w:val="24"/>
          <w:szCs w:val="24"/>
        </w:rPr>
        <w:t>年</w:t>
      </w:r>
      <w:r w:rsidR="00E16003" w:rsidRPr="00444FC4">
        <w:rPr>
          <w:rFonts w:ascii="Times" w:eastAsiaTheme="minorEastAsia" w:hAnsi="Times" w:hint="default"/>
          <w:sz w:val="24"/>
          <w:szCs w:val="24"/>
        </w:rPr>
        <w:t>6</w:t>
      </w:r>
      <w:r w:rsidR="00E16003" w:rsidRPr="00444FC4">
        <w:rPr>
          <w:rFonts w:ascii="Times" w:eastAsiaTheme="minorEastAsia" w:hAnsi="Times" w:hint="default"/>
          <w:sz w:val="24"/>
          <w:szCs w:val="24"/>
        </w:rPr>
        <w:t>月</w:t>
      </w:r>
      <w:r w:rsidR="00E16003" w:rsidRPr="00444FC4">
        <w:rPr>
          <w:rFonts w:ascii="Times" w:eastAsiaTheme="minorEastAsia" w:hAnsi="Times" w:hint="default"/>
          <w:sz w:val="24"/>
          <w:szCs w:val="24"/>
        </w:rPr>
        <w:t>20</w:t>
      </w:r>
      <w:r w:rsidR="00E16003" w:rsidRPr="00444FC4">
        <w:rPr>
          <w:rFonts w:ascii="Times" w:eastAsiaTheme="minorEastAsia" w:hAnsi="Times" w:hint="default"/>
          <w:sz w:val="24"/>
          <w:szCs w:val="24"/>
        </w:rPr>
        <w:t>日</w:t>
      </w:r>
      <w:r w:rsidR="00E16003" w:rsidRPr="00444FC4">
        <w:rPr>
          <w:rFonts w:ascii="Times" w:eastAsiaTheme="minorEastAsia" w:hAnsi="Times" w:hint="default"/>
          <w:sz w:val="24"/>
          <w:szCs w:val="24"/>
        </w:rPr>
        <w:t>~7</w:t>
      </w:r>
      <w:r w:rsidR="00E16003" w:rsidRPr="00444FC4">
        <w:rPr>
          <w:rFonts w:ascii="Times" w:eastAsiaTheme="minorEastAsia" w:hAnsi="Times" w:hint="default"/>
          <w:sz w:val="24"/>
          <w:szCs w:val="24"/>
        </w:rPr>
        <w:t>月</w:t>
      </w:r>
      <w:r w:rsidR="00DC0270">
        <w:rPr>
          <w:rFonts w:ascii="Times" w:eastAsiaTheme="minorEastAsia" w:hAnsi="Times" w:hint="default"/>
          <w:sz w:val="24"/>
          <w:szCs w:val="24"/>
        </w:rPr>
        <w:t>3</w:t>
      </w:r>
      <w:bookmarkStart w:id="0" w:name="_GoBack"/>
      <w:bookmarkEnd w:id="0"/>
      <w:r w:rsidR="00E16003" w:rsidRPr="00444FC4">
        <w:rPr>
          <w:rFonts w:ascii="Times" w:eastAsiaTheme="minorEastAsia" w:hAnsi="Times" w:hint="default"/>
          <w:sz w:val="24"/>
          <w:szCs w:val="24"/>
        </w:rPr>
        <w:t>0</w:t>
      </w:r>
      <w:r w:rsidR="00E16003" w:rsidRPr="00444FC4">
        <w:rPr>
          <w:rFonts w:ascii="Times" w:eastAsiaTheme="minorEastAsia" w:hAnsi="Times" w:hint="default"/>
          <w:sz w:val="24"/>
          <w:szCs w:val="24"/>
        </w:rPr>
        <w:t>日。</w:t>
      </w:r>
    </w:p>
    <w:p w14:paraId="634FF044" w14:textId="33E61E5F" w:rsidR="0048516B" w:rsidRPr="00444FC4" w:rsidRDefault="00E16003" w:rsidP="0046342C">
      <w:pPr>
        <w:pStyle w:val="a4"/>
        <w:numPr>
          <w:ilvl w:val="0"/>
          <w:numId w:val="5"/>
        </w:numPr>
        <w:tabs>
          <w:tab w:val="left" w:pos="420"/>
          <w:tab w:val="left" w:pos="709"/>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left="709" w:right="-2" w:hanging="289"/>
        <w:jc w:val="both"/>
        <w:rPr>
          <w:rFonts w:ascii="Times" w:eastAsiaTheme="minorEastAsia" w:hAnsi="Times" w:hint="default"/>
          <w:sz w:val="24"/>
          <w:szCs w:val="24"/>
        </w:rPr>
      </w:pPr>
      <w:r w:rsidRPr="00444FC4">
        <w:rPr>
          <w:rFonts w:ascii="Times" w:eastAsiaTheme="minorEastAsia" w:hAnsi="Times" w:hint="default"/>
          <w:sz w:val="24"/>
          <w:szCs w:val="24"/>
        </w:rPr>
        <w:t>基金评审时间为</w:t>
      </w:r>
      <w:r w:rsidR="009F4BFE" w:rsidRPr="00444FC4">
        <w:rPr>
          <w:rFonts w:ascii="Times" w:eastAsiaTheme="minorEastAsia" w:hAnsi="Times" w:hint="default"/>
          <w:sz w:val="24"/>
          <w:szCs w:val="24"/>
        </w:rPr>
        <w:t>2018</w:t>
      </w:r>
      <w:r w:rsidRPr="00444FC4">
        <w:rPr>
          <w:rFonts w:ascii="Times" w:eastAsiaTheme="minorEastAsia" w:hAnsi="Times" w:hint="default"/>
          <w:sz w:val="24"/>
          <w:szCs w:val="24"/>
        </w:rPr>
        <w:t>年</w:t>
      </w:r>
      <w:r w:rsidRPr="00444FC4">
        <w:rPr>
          <w:rFonts w:ascii="Times" w:eastAsiaTheme="minorEastAsia" w:hAnsi="Times" w:hint="default"/>
          <w:sz w:val="24"/>
          <w:szCs w:val="24"/>
        </w:rPr>
        <w:t>8</w:t>
      </w:r>
      <w:r w:rsidRPr="00444FC4">
        <w:rPr>
          <w:rFonts w:ascii="Times" w:eastAsiaTheme="minorEastAsia" w:hAnsi="Times" w:hint="default"/>
          <w:sz w:val="24"/>
          <w:szCs w:val="24"/>
        </w:rPr>
        <w:t>月</w:t>
      </w:r>
      <w:r w:rsidRPr="00444FC4">
        <w:rPr>
          <w:rFonts w:ascii="Times" w:eastAsiaTheme="minorEastAsia" w:hAnsi="Times" w:hint="default"/>
          <w:sz w:val="24"/>
          <w:szCs w:val="24"/>
        </w:rPr>
        <w:t>1</w:t>
      </w:r>
      <w:r w:rsidRPr="00444FC4">
        <w:rPr>
          <w:rFonts w:ascii="Times" w:eastAsiaTheme="minorEastAsia" w:hAnsi="Times" w:hint="default"/>
          <w:sz w:val="24"/>
          <w:szCs w:val="24"/>
        </w:rPr>
        <w:t>日</w:t>
      </w:r>
      <w:r w:rsidRPr="00444FC4">
        <w:rPr>
          <w:rFonts w:ascii="Times" w:eastAsiaTheme="minorEastAsia" w:hAnsi="Times" w:hint="default"/>
          <w:sz w:val="24"/>
          <w:szCs w:val="24"/>
        </w:rPr>
        <w:t>~8</w:t>
      </w:r>
      <w:r w:rsidRPr="00444FC4">
        <w:rPr>
          <w:rFonts w:ascii="Times" w:eastAsiaTheme="minorEastAsia" w:hAnsi="Times" w:hint="default"/>
          <w:sz w:val="24"/>
          <w:szCs w:val="24"/>
        </w:rPr>
        <w:t>月</w:t>
      </w:r>
      <w:r w:rsidRPr="00444FC4">
        <w:rPr>
          <w:rFonts w:ascii="Times" w:eastAsiaTheme="minorEastAsia" w:hAnsi="Times" w:hint="default"/>
          <w:sz w:val="24"/>
          <w:szCs w:val="24"/>
        </w:rPr>
        <w:t>15</w:t>
      </w:r>
      <w:r w:rsidRPr="00444FC4">
        <w:rPr>
          <w:rFonts w:ascii="Times" w:eastAsiaTheme="minorEastAsia" w:hAnsi="Times" w:hint="default"/>
          <w:sz w:val="24"/>
          <w:szCs w:val="24"/>
        </w:rPr>
        <w:t>日，公布结果时间为</w:t>
      </w:r>
      <w:r w:rsidRPr="00444FC4">
        <w:rPr>
          <w:rFonts w:ascii="Times" w:eastAsiaTheme="minorEastAsia" w:hAnsi="Times" w:hint="default"/>
          <w:sz w:val="24"/>
          <w:szCs w:val="24"/>
        </w:rPr>
        <w:t>9</w:t>
      </w:r>
      <w:r w:rsidRPr="00444FC4">
        <w:rPr>
          <w:rFonts w:ascii="Times" w:eastAsiaTheme="minorEastAsia" w:hAnsi="Times" w:hint="default"/>
          <w:sz w:val="24"/>
          <w:szCs w:val="24"/>
        </w:rPr>
        <w:t>月初。</w:t>
      </w:r>
    </w:p>
    <w:p w14:paraId="0CC14CD4" w14:textId="18E3295F" w:rsidR="0048516B" w:rsidRPr="00444FC4" w:rsidRDefault="00E16003" w:rsidP="0046342C">
      <w:pPr>
        <w:pStyle w:val="a4"/>
        <w:numPr>
          <w:ilvl w:val="0"/>
          <w:numId w:val="5"/>
        </w:numPr>
        <w:tabs>
          <w:tab w:val="left" w:pos="420"/>
          <w:tab w:val="left" w:pos="709"/>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left="709" w:right="-2" w:hanging="289"/>
        <w:jc w:val="both"/>
        <w:rPr>
          <w:rFonts w:ascii="Times" w:eastAsiaTheme="minorEastAsia" w:hAnsi="Times" w:hint="default"/>
          <w:sz w:val="24"/>
          <w:szCs w:val="24"/>
        </w:rPr>
      </w:pPr>
      <w:r w:rsidRPr="00444FC4">
        <w:rPr>
          <w:rFonts w:ascii="Times" w:eastAsiaTheme="minorEastAsia" w:hAnsi="Times" w:hint="default"/>
          <w:sz w:val="24"/>
          <w:szCs w:val="24"/>
        </w:rPr>
        <w:t>申请者下载《地理空间信息与数字技术国家测绘地理信息局工程技术研究中心开放基金申请书》模板，并严格按照模板要求填写相关内容。</w:t>
      </w:r>
      <w:r w:rsidR="00A0318E" w:rsidRPr="00444FC4">
        <w:rPr>
          <w:rFonts w:ascii="Times" w:eastAsiaTheme="minorEastAsia" w:hAnsi="Times" w:hint="default"/>
          <w:sz w:val="24"/>
          <w:szCs w:val="24"/>
        </w:rPr>
        <w:t>本基金不鼓励使用科研经费购买硬件设备。</w:t>
      </w:r>
    </w:p>
    <w:p w14:paraId="6EAD189C" w14:textId="54A51F94" w:rsidR="0048516B" w:rsidRPr="00444FC4" w:rsidRDefault="00E16003" w:rsidP="0046342C">
      <w:pPr>
        <w:pStyle w:val="a4"/>
        <w:numPr>
          <w:ilvl w:val="0"/>
          <w:numId w:val="5"/>
        </w:numPr>
        <w:tabs>
          <w:tab w:val="left" w:pos="420"/>
          <w:tab w:val="left" w:pos="709"/>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left="709" w:right="-2" w:hanging="289"/>
        <w:jc w:val="both"/>
        <w:rPr>
          <w:rFonts w:ascii="Times" w:eastAsiaTheme="minorEastAsia" w:hAnsi="Times" w:hint="default"/>
          <w:sz w:val="24"/>
          <w:szCs w:val="24"/>
        </w:rPr>
      </w:pPr>
      <w:r w:rsidRPr="00444FC4">
        <w:rPr>
          <w:rFonts w:ascii="Times" w:eastAsiaTheme="minorEastAsia" w:hAnsi="Times" w:hint="default"/>
          <w:sz w:val="24"/>
          <w:szCs w:val="24"/>
        </w:rPr>
        <w:t>申请书原件一式三份，单位盖章（如存在合作单位，请合作单位一并盖章）后，于</w:t>
      </w:r>
      <w:r w:rsidR="009F4BFE" w:rsidRPr="00444FC4">
        <w:rPr>
          <w:rFonts w:ascii="Times" w:eastAsiaTheme="minorEastAsia" w:hAnsi="Times" w:hint="default"/>
          <w:sz w:val="24"/>
          <w:szCs w:val="24"/>
        </w:rPr>
        <w:t>2018</w:t>
      </w:r>
      <w:r w:rsidRPr="00444FC4">
        <w:rPr>
          <w:rFonts w:ascii="Times" w:eastAsiaTheme="minorEastAsia" w:hAnsi="Times" w:hint="default"/>
          <w:sz w:val="24"/>
          <w:szCs w:val="24"/>
        </w:rPr>
        <w:t>年</w:t>
      </w:r>
      <w:r w:rsidRPr="00444FC4">
        <w:rPr>
          <w:rFonts w:ascii="Times" w:eastAsiaTheme="minorEastAsia" w:hAnsi="Times" w:hint="default"/>
          <w:sz w:val="24"/>
          <w:szCs w:val="24"/>
        </w:rPr>
        <w:t>7</w:t>
      </w:r>
      <w:r w:rsidRPr="00444FC4">
        <w:rPr>
          <w:rFonts w:ascii="Times" w:eastAsiaTheme="minorEastAsia" w:hAnsi="Times" w:hint="default"/>
          <w:sz w:val="24"/>
          <w:szCs w:val="24"/>
        </w:rPr>
        <w:t>月</w:t>
      </w:r>
      <w:r w:rsidR="00DC0270">
        <w:rPr>
          <w:rFonts w:ascii="Times" w:eastAsiaTheme="minorEastAsia" w:hAnsi="Times" w:hint="default"/>
          <w:sz w:val="24"/>
          <w:szCs w:val="24"/>
        </w:rPr>
        <w:t>3</w:t>
      </w:r>
      <w:r w:rsidRPr="00444FC4">
        <w:rPr>
          <w:rFonts w:ascii="Times" w:eastAsiaTheme="minorEastAsia" w:hAnsi="Times" w:hint="default"/>
          <w:sz w:val="24"/>
          <w:szCs w:val="24"/>
        </w:rPr>
        <w:t>0</w:t>
      </w:r>
      <w:r w:rsidRPr="00444FC4">
        <w:rPr>
          <w:rFonts w:ascii="Times" w:eastAsiaTheme="minorEastAsia" w:hAnsi="Times" w:hint="default"/>
          <w:sz w:val="24"/>
          <w:szCs w:val="24"/>
        </w:rPr>
        <w:t>日前（以邮戳为准）寄送下列地址：</w:t>
      </w:r>
    </w:p>
    <w:p w14:paraId="01961056" w14:textId="4BC861F8" w:rsidR="0048516B" w:rsidRPr="00444FC4" w:rsidRDefault="00E16003" w:rsidP="0046342C">
      <w:pPr>
        <w:pStyle w:val="a4"/>
        <w:tabs>
          <w:tab w:val="left" w:pos="709"/>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leftChars="368" w:left="850" w:right="-2" w:firstLine="1"/>
        <w:jc w:val="both"/>
        <w:rPr>
          <w:rFonts w:ascii="Times" w:eastAsiaTheme="minorEastAsia" w:hAnsi="Times" w:hint="default"/>
          <w:sz w:val="24"/>
          <w:szCs w:val="24"/>
          <w:u w:val="single"/>
        </w:rPr>
      </w:pPr>
      <w:r w:rsidRPr="00444FC4">
        <w:rPr>
          <w:rFonts w:ascii="Times" w:eastAsiaTheme="minorEastAsia" w:hAnsi="Times" w:hint="default"/>
          <w:sz w:val="24"/>
          <w:szCs w:val="24"/>
          <w:u w:val="single"/>
        </w:rPr>
        <w:t>湖北省武汉市珞瑜路</w:t>
      </w:r>
      <w:r w:rsidRPr="00444FC4">
        <w:rPr>
          <w:rFonts w:ascii="Times" w:eastAsiaTheme="minorEastAsia" w:hAnsi="Times" w:hint="default"/>
          <w:sz w:val="24"/>
          <w:szCs w:val="24"/>
          <w:u w:val="single"/>
        </w:rPr>
        <w:t xml:space="preserve"> </w:t>
      </w:r>
      <w:r w:rsidRPr="00444FC4">
        <w:rPr>
          <w:rFonts w:ascii="Times" w:eastAsiaTheme="minorEastAsia" w:hAnsi="Times" w:hint="default"/>
          <w:sz w:val="24"/>
          <w:szCs w:val="24"/>
          <w:u w:val="single"/>
        </w:rPr>
        <w:t>武汉大学</w:t>
      </w:r>
      <w:r w:rsidR="00444FC4" w:rsidRPr="00444FC4">
        <w:rPr>
          <w:rFonts w:ascii="Times" w:eastAsiaTheme="minorEastAsia" w:hAnsi="Times"/>
          <w:sz w:val="24"/>
          <w:szCs w:val="24"/>
          <w:u w:val="single"/>
        </w:rPr>
        <w:t>遥感信息工程</w:t>
      </w:r>
      <w:r w:rsidRPr="00444FC4">
        <w:rPr>
          <w:rFonts w:ascii="Times" w:eastAsiaTheme="minorEastAsia" w:hAnsi="Times" w:hint="default"/>
          <w:sz w:val="24"/>
          <w:szCs w:val="24"/>
          <w:u w:val="single"/>
        </w:rPr>
        <w:t>学院</w:t>
      </w:r>
      <w:r w:rsidRPr="00444FC4">
        <w:rPr>
          <w:rFonts w:ascii="Times" w:eastAsiaTheme="minorEastAsia" w:hAnsi="Times" w:hint="default"/>
          <w:sz w:val="24"/>
          <w:szCs w:val="24"/>
          <w:u w:val="single"/>
        </w:rPr>
        <w:t xml:space="preserve"> </w:t>
      </w:r>
      <w:r w:rsidR="00444FC4" w:rsidRPr="00444FC4">
        <w:rPr>
          <w:rFonts w:ascii="Times" w:eastAsiaTheme="minorEastAsia" w:hAnsi="Times"/>
          <w:sz w:val="24"/>
          <w:szCs w:val="24"/>
          <w:u w:val="single"/>
        </w:rPr>
        <w:t>周松涛</w:t>
      </w:r>
      <w:r w:rsidR="00444FC4" w:rsidRPr="00444FC4">
        <w:rPr>
          <w:rFonts w:ascii="Times" w:eastAsiaTheme="minorEastAsia" w:hAnsi="Times"/>
          <w:sz w:val="24"/>
          <w:szCs w:val="24"/>
          <w:u w:val="single"/>
        </w:rPr>
        <w:t xml:space="preserve"> </w:t>
      </w:r>
      <w:r w:rsidRPr="00444FC4">
        <w:rPr>
          <w:rFonts w:ascii="Times" w:eastAsiaTheme="minorEastAsia" w:hAnsi="Times" w:hint="default"/>
          <w:sz w:val="24"/>
          <w:szCs w:val="24"/>
          <w:u w:val="single"/>
        </w:rPr>
        <w:t>收。邮编：</w:t>
      </w:r>
      <w:r w:rsidR="00444FC4" w:rsidRPr="00444FC4">
        <w:rPr>
          <w:rFonts w:ascii="Times" w:eastAsiaTheme="minorEastAsia" w:hAnsi="Times" w:hint="default"/>
          <w:sz w:val="24"/>
          <w:szCs w:val="24"/>
          <w:u w:val="single"/>
        </w:rPr>
        <w:t>430079</w:t>
      </w:r>
      <w:r w:rsidRPr="00444FC4">
        <w:rPr>
          <w:rFonts w:ascii="Times" w:eastAsiaTheme="minorEastAsia" w:hAnsi="Times" w:hint="default"/>
          <w:sz w:val="24"/>
          <w:szCs w:val="24"/>
          <w:u w:val="single"/>
        </w:rPr>
        <w:t>，电话（手机）：</w:t>
      </w:r>
      <w:r w:rsidR="00444FC4">
        <w:rPr>
          <w:rFonts w:ascii="Times" w:eastAsiaTheme="minorEastAsia" w:hAnsi="Times"/>
          <w:sz w:val="24"/>
          <w:szCs w:val="24"/>
          <w:u w:val="single"/>
        </w:rPr>
        <w:t>1</w:t>
      </w:r>
      <w:r w:rsidR="00444FC4">
        <w:rPr>
          <w:rFonts w:ascii="Times" w:eastAsiaTheme="minorEastAsia" w:hAnsi="Times" w:hint="default"/>
          <w:sz w:val="24"/>
          <w:szCs w:val="24"/>
          <w:u w:val="single"/>
        </w:rPr>
        <w:t>3808619858</w:t>
      </w:r>
    </w:p>
    <w:p w14:paraId="74FD69DD" w14:textId="1DB34052" w:rsidR="0048516B" w:rsidRPr="00444FC4" w:rsidRDefault="00E16003" w:rsidP="0046342C">
      <w:pPr>
        <w:pStyle w:val="a4"/>
        <w:numPr>
          <w:ilvl w:val="0"/>
          <w:numId w:val="5"/>
        </w:numPr>
        <w:tabs>
          <w:tab w:val="left" w:pos="420"/>
          <w:tab w:val="left" w:pos="709"/>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left="709" w:right="-2" w:hanging="289"/>
        <w:jc w:val="both"/>
        <w:rPr>
          <w:rFonts w:ascii="Times" w:eastAsiaTheme="minorEastAsia" w:hAnsi="Times" w:hint="default"/>
          <w:sz w:val="24"/>
          <w:szCs w:val="24"/>
        </w:rPr>
      </w:pPr>
      <w:r w:rsidRPr="00444FC4">
        <w:rPr>
          <w:rFonts w:ascii="Times" w:eastAsiaTheme="minorEastAsia" w:hAnsi="Times" w:hint="default"/>
          <w:sz w:val="24"/>
          <w:szCs w:val="24"/>
        </w:rPr>
        <w:t>申请书电子版同时寄送以下邮箱：</w:t>
      </w:r>
    </w:p>
    <w:p w14:paraId="6D47D1CB" w14:textId="0DB8F4D9" w:rsidR="0048516B" w:rsidRPr="00444FC4" w:rsidRDefault="00DC0270" w:rsidP="0046342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leftChars="644" w:left="1487" w:right="-2"/>
        <w:jc w:val="both"/>
        <w:rPr>
          <w:rFonts w:ascii="Times" w:eastAsiaTheme="minorEastAsia" w:hAnsi="Times" w:hint="default"/>
          <w:sz w:val="24"/>
          <w:szCs w:val="24"/>
          <w:u w:val="single"/>
        </w:rPr>
      </w:pPr>
      <w:hyperlink r:id="rId7" w:history="1">
        <w:r w:rsidR="00444FC4" w:rsidRPr="008A2A7D">
          <w:rPr>
            <w:rStyle w:val="a3"/>
            <w:rFonts w:ascii="Times" w:eastAsiaTheme="minorEastAsia" w:hAnsi="Times" w:hint="default"/>
            <w:sz w:val="24"/>
            <w:szCs w:val="24"/>
          </w:rPr>
          <w:t>stzhou@whu.edu.cn</w:t>
        </w:r>
      </w:hyperlink>
      <w:r w:rsidR="00E16003" w:rsidRPr="00444FC4">
        <w:rPr>
          <w:rFonts w:ascii="Times" w:eastAsiaTheme="minorEastAsia" w:hAnsi="Times" w:hint="default"/>
          <w:sz w:val="24"/>
          <w:szCs w:val="24"/>
          <w:u w:val="single"/>
        </w:rPr>
        <w:t xml:space="preserve"> </w:t>
      </w:r>
    </w:p>
    <w:p w14:paraId="77483B93" w14:textId="18007CE5" w:rsidR="0048516B" w:rsidRPr="00444FC4" w:rsidRDefault="00E16003" w:rsidP="0046342C">
      <w:pPr>
        <w:pStyle w:val="a4"/>
        <w:numPr>
          <w:ilvl w:val="0"/>
          <w:numId w:val="5"/>
        </w:numPr>
        <w:tabs>
          <w:tab w:val="left" w:pos="420"/>
          <w:tab w:val="left" w:pos="709"/>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left="709" w:right="-2" w:hanging="289"/>
        <w:jc w:val="both"/>
        <w:rPr>
          <w:rFonts w:ascii="Times" w:eastAsiaTheme="minorEastAsia" w:hAnsi="Times" w:hint="default"/>
          <w:sz w:val="24"/>
          <w:szCs w:val="24"/>
        </w:rPr>
      </w:pPr>
      <w:r w:rsidRPr="00444FC4">
        <w:rPr>
          <w:rFonts w:ascii="Times" w:eastAsiaTheme="minorEastAsia" w:hAnsi="Times" w:hint="default"/>
          <w:sz w:val="24"/>
          <w:szCs w:val="24"/>
        </w:rPr>
        <w:t>如对以上指南有任何疑问，可通过以下方式咨询：</w:t>
      </w:r>
    </w:p>
    <w:p w14:paraId="27CB8579" w14:textId="2C09F909" w:rsidR="0048516B" w:rsidRPr="00745445" w:rsidRDefault="00444FC4" w:rsidP="0046342C">
      <w:pPr>
        <w:pStyle w:val="a4"/>
        <w:tabs>
          <w:tab w:val="left" w:pos="709"/>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leftChars="368" w:left="850" w:right="-2" w:firstLine="1"/>
        <w:jc w:val="both"/>
        <w:rPr>
          <w:rFonts w:ascii="Times" w:eastAsiaTheme="minorEastAsia" w:hAnsi="Times" w:hint="default"/>
          <w:sz w:val="24"/>
          <w:szCs w:val="24"/>
          <w:u w:val="single"/>
        </w:rPr>
      </w:pPr>
      <w:r w:rsidRPr="00745445">
        <w:rPr>
          <w:rFonts w:ascii="Times" w:eastAsiaTheme="minorEastAsia" w:hAnsi="Times"/>
          <w:sz w:val="24"/>
          <w:szCs w:val="24"/>
          <w:u w:val="single"/>
        </w:rPr>
        <w:t>周松涛</w:t>
      </w:r>
      <w:r w:rsidR="00E16003" w:rsidRPr="00745445">
        <w:rPr>
          <w:rFonts w:ascii="Times" w:eastAsiaTheme="minorEastAsia" w:hAnsi="Times" w:hint="default"/>
          <w:sz w:val="24"/>
          <w:szCs w:val="24"/>
          <w:u w:val="single"/>
        </w:rPr>
        <w:t>：电话（手机）：</w:t>
      </w:r>
      <w:r w:rsidRPr="00745445">
        <w:rPr>
          <w:rFonts w:ascii="Times" w:eastAsiaTheme="minorEastAsia" w:hAnsi="Times" w:hint="default"/>
          <w:sz w:val="24"/>
          <w:szCs w:val="24"/>
          <w:u w:val="single"/>
        </w:rPr>
        <w:t>13808619858</w:t>
      </w:r>
      <w:r w:rsidR="00E16003" w:rsidRPr="00745445">
        <w:rPr>
          <w:rFonts w:ascii="Times" w:eastAsiaTheme="minorEastAsia" w:hAnsi="Times" w:hint="default"/>
          <w:sz w:val="24"/>
          <w:szCs w:val="24"/>
          <w:u w:val="single"/>
        </w:rPr>
        <w:t>，邮箱：</w:t>
      </w:r>
      <w:hyperlink r:id="rId8" w:history="1">
        <w:r w:rsidRPr="00745445">
          <w:rPr>
            <w:rFonts w:ascii="Times" w:eastAsiaTheme="minorEastAsia" w:hAnsi="Times" w:hint="default"/>
            <w:sz w:val="24"/>
            <w:szCs w:val="24"/>
            <w:u w:val="single"/>
          </w:rPr>
          <w:t>stzhou@whu.edu.cn</w:t>
        </w:r>
      </w:hyperlink>
    </w:p>
    <w:p w14:paraId="45CC4AA0" w14:textId="6707A9CD" w:rsidR="0048516B" w:rsidRPr="00745445" w:rsidRDefault="00745445" w:rsidP="0046342C">
      <w:pPr>
        <w:pStyle w:val="a4"/>
        <w:tabs>
          <w:tab w:val="left" w:pos="709"/>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spacing w:before="75" w:after="100" w:line="270" w:lineRule="atLeast"/>
        <w:ind w:leftChars="368" w:left="850" w:right="-2" w:firstLine="1"/>
        <w:jc w:val="both"/>
        <w:rPr>
          <w:rFonts w:ascii="Times" w:eastAsiaTheme="minorEastAsia" w:hAnsi="Times" w:hint="default"/>
          <w:sz w:val="24"/>
          <w:szCs w:val="24"/>
          <w:u w:val="single"/>
        </w:rPr>
      </w:pPr>
      <w:r w:rsidRPr="00745445">
        <w:rPr>
          <w:rFonts w:ascii="Times" w:eastAsiaTheme="minorEastAsia" w:hAnsi="Times"/>
          <w:sz w:val="24"/>
          <w:szCs w:val="24"/>
          <w:u w:val="single"/>
        </w:rPr>
        <w:t>张</w:t>
      </w:r>
      <w:r w:rsidRPr="00745445">
        <w:rPr>
          <w:rFonts w:ascii="Times" w:eastAsiaTheme="minorEastAsia" w:hAnsi="Times" w:hint="default"/>
          <w:sz w:val="24"/>
          <w:szCs w:val="24"/>
          <w:u w:val="single"/>
        </w:rPr>
        <w:t xml:space="preserve">    </w:t>
      </w:r>
      <w:r w:rsidRPr="00745445">
        <w:rPr>
          <w:rFonts w:ascii="Times" w:eastAsiaTheme="minorEastAsia" w:hAnsi="Times"/>
          <w:sz w:val="24"/>
          <w:szCs w:val="24"/>
          <w:u w:val="single"/>
        </w:rPr>
        <w:t>靖：</w:t>
      </w:r>
      <w:r w:rsidRPr="00745445">
        <w:rPr>
          <w:rFonts w:ascii="Times" w:eastAsiaTheme="minorEastAsia" w:hAnsi="Times" w:hint="default"/>
          <w:sz w:val="24"/>
          <w:szCs w:val="24"/>
          <w:u w:val="single"/>
        </w:rPr>
        <w:t>电话</w:t>
      </w:r>
      <w:r w:rsidRPr="00745445">
        <w:rPr>
          <w:rFonts w:ascii="Times" w:eastAsiaTheme="minorEastAsia" w:hAnsi="Times"/>
          <w:sz w:val="24"/>
          <w:szCs w:val="24"/>
          <w:u w:val="single"/>
        </w:rPr>
        <w:t>（手机）：</w:t>
      </w:r>
      <w:r w:rsidRPr="00745445">
        <w:rPr>
          <w:rFonts w:ascii="Times" w:eastAsiaTheme="minorEastAsia" w:hAnsi="Times"/>
          <w:sz w:val="24"/>
          <w:szCs w:val="24"/>
          <w:u w:val="single"/>
        </w:rPr>
        <w:t>13572919563</w:t>
      </w:r>
      <w:r w:rsidRPr="00745445">
        <w:rPr>
          <w:rFonts w:ascii="Times" w:eastAsiaTheme="minorEastAsia" w:hAnsi="Times"/>
          <w:sz w:val="24"/>
          <w:szCs w:val="24"/>
          <w:u w:val="single"/>
        </w:rPr>
        <w:t>，邮箱：</w:t>
      </w:r>
      <w:r w:rsidRPr="00745445">
        <w:rPr>
          <w:rFonts w:ascii="Times" w:eastAsiaTheme="minorEastAsia" w:hAnsi="Times"/>
          <w:sz w:val="24"/>
          <w:szCs w:val="24"/>
          <w:u w:val="single"/>
        </w:rPr>
        <w:t>14540714@qq.com</w:t>
      </w:r>
    </w:p>
    <w:p w14:paraId="4957A388" w14:textId="77777777" w:rsidR="0048516B" w:rsidRPr="00444FC4" w:rsidRDefault="0048516B" w:rsidP="0046342C">
      <w:pPr>
        <w:tabs>
          <w:tab w:val="left" w:pos="8080"/>
        </w:tabs>
        <w:ind w:right="-2"/>
        <w:rPr>
          <w:rFonts w:ascii="Times" w:eastAsiaTheme="minorEastAsia" w:hAnsi="Times"/>
          <w:sz w:val="24"/>
          <w:szCs w:val="24"/>
        </w:rPr>
      </w:pPr>
    </w:p>
    <w:p w14:paraId="785E9FE4" w14:textId="77777777" w:rsidR="00EA473F" w:rsidRPr="00444FC4" w:rsidRDefault="00EA473F" w:rsidP="0046342C">
      <w:pPr>
        <w:tabs>
          <w:tab w:val="left" w:pos="8080"/>
        </w:tabs>
        <w:ind w:right="-2"/>
        <w:rPr>
          <w:rFonts w:ascii="Times" w:eastAsiaTheme="minorEastAsia" w:hAnsi="Times"/>
          <w:sz w:val="24"/>
          <w:szCs w:val="24"/>
        </w:rPr>
      </w:pPr>
    </w:p>
    <w:p w14:paraId="6128D78D" w14:textId="77777777" w:rsidR="00EA473F" w:rsidRPr="00444FC4" w:rsidRDefault="00EA473F" w:rsidP="0046342C">
      <w:pPr>
        <w:tabs>
          <w:tab w:val="left" w:pos="8080"/>
        </w:tabs>
        <w:ind w:right="-2"/>
        <w:rPr>
          <w:rFonts w:ascii="Times" w:eastAsiaTheme="minorEastAsia" w:hAnsi="Times"/>
          <w:sz w:val="24"/>
          <w:szCs w:val="24"/>
        </w:rPr>
      </w:pPr>
    </w:p>
    <w:p w14:paraId="76E22173" w14:textId="77777777" w:rsidR="00EA473F" w:rsidRDefault="00EA473F" w:rsidP="0046342C">
      <w:pPr>
        <w:tabs>
          <w:tab w:val="left" w:pos="8080"/>
        </w:tabs>
        <w:ind w:right="-2"/>
        <w:rPr>
          <w:rFonts w:ascii="Times" w:eastAsiaTheme="minorEastAsia" w:hAnsi="Times"/>
        </w:rPr>
      </w:pPr>
    </w:p>
    <w:p w14:paraId="5C2A21D3" w14:textId="77777777" w:rsidR="00EA473F" w:rsidRDefault="00EA473F" w:rsidP="0046342C">
      <w:pPr>
        <w:tabs>
          <w:tab w:val="left" w:pos="8080"/>
        </w:tabs>
        <w:ind w:right="-2"/>
        <w:rPr>
          <w:rFonts w:ascii="Times" w:eastAsiaTheme="minorEastAsia" w:hAnsi="Times"/>
        </w:rPr>
      </w:pPr>
    </w:p>
    <w:p w14:paraId="57608EF7" w14:textId="77777777" w:rsidR="00EA473F" w:rsidRDefault="00EA473F" w:rsidP="0046342C">
      <w:pPr>
        <w:tabs>
          <w:tab w:val="left" w:pos="8080"/>
        </w:tabs>
        <w:ind w:right="-2"/>
        <w:rPr>
          <w:rFonts w:ascii="Times" w:eastAsiaTheme="minorEastAsia" w:hAnsi="Times"/>
        </w:rPr>
      </w:pPr>
    </w:p>
    <w:p w14:paraId="2E59887A" w14:textId="77777777" w:rsidR="00EA473F" w:rsidRDefault="00EA473F" w:rsidP="0046342C">
      <w:pPr>
        <w:tabs>
          <w:tab w:val="left" w:pos="8080"/>
        </w:tabs>
        <w:ind w:right="-2"/>
        <w:rPr>
          <w:rFonts w:ascii="Times" w:eastAsiaTheme="minorEastAsia" w:hAnsi="Times"/>
        </w:rPr>
      </w:pPr>
    </w:p>
    <w:p w14:paraId="3BD575A1" w14:textId="77777777" w:rsidR="00EA473F" w:rsidRPr="004F3CC4" w:rsidRDefault="00EA473F" w:rsidP="0046342C">
      <w:pPr>
        <w:tabs>
          <w:tab w:val="left" w:pos="8080"/>
        </w:tabs>
        <w:ind w:right="-2"/>
        <w:rPr>
          <w:rFonts w:ascii="Times" w:eastAsiaTheme="minorEastAsia" w:hAnsi="Times"/>
        </w:rPr>
      </w:pPr>
    </w:p>
    <w:p w14:paraId="42297637" w14:textId="77777777" w:rsidR="0048516B" w:rsidRPr="004F3CC4" w:rsidRDefault="0048516B" w:rsidP="0046342C">
      <w:pPr>
        <w:tabs>
          <w:tab w:val="left" w:pos="8080"/>
        </w:tabs>
        <w:ind w:right="-2"/>
        <w:rPr>
          <w:rFonts w:ascii="Times" w:eastAsiaTheme="minorEastAsia" w:hAnsi="Times"/>
        </w:rPr>
      </w:pPr>
    </w:p>
    <w:p w14:paraId="4BA905B4" w14:textId="77777777" w:rsidR="0048516B" w:rsidRPr="004F3CC4" w:rsidRDefault="00E16003" w:rsidP="0046342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ind w:right="-2"/>
        <w:jc w:val="right"/>
        <w:rPr>
          <w:rFonts w:ascii="Times" w:eastAsiaTheme="minorEastAsia" w:hAnsi="Times" w:hint="default"/>
          <w:sz w:val="24"/>
          <w:szCs w:val="24"/>
        </w:rPr>
      </w:pPr>
      <w:r w:rsidRPr="004F3CC4">
        <w:rPr>
          <w:rFonts w:ascii="Times" w:eastAsiaTheme="minorEastAsia" w:hAnsi="Times" w:hint="default"/>
          <w:sz w:val="24"/>
          <w:szCs w:val="24"/>
        </w:rPr>
        <w:t>地理空间信息与数字技术</w:t>
      </w:r>
      <w:r w:rsidRPr="00745445">
        <w:rPr>
          <w:rFonts w:ascii="Times" w:eastAsiaTheme="minorEastAsia" w:hAnsi="Times" w:hint="default"/>
          <w:sz w:val="24"/>
          <w:szCs w:val="24"/>
        </w:rPr>
        <w:t>国家测绘地理信息局</w:t>
      </w:r>
      <w:r w:rsidRPr="004F3CC4">
        <w:rPr>
          <w:rFonts w:ascii="Times" w:eastAsiaTheme="minorEastAsia" w:hAnsi="Times" w:hint="default"/>
          <w:sz w:val="24"/>
          <w:szCs w:val="24"/>
        </w:rPr>
        <w:t>工程技术研究中心</w:t>
      </w:r>
    </w:p>
    <w:p w14:paraId="11025F0F" w14:textId="77777777" w:rsidR="002F1E0C" w:rsidRDefault="002F1E0C" w:rsidP="0046342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ind w:right="-2"/>
        <w:jc w:val="right"/>
        <w:rPr>
          <w:rFonts w:ascii="Times" w:eastAsiaTheme="minorEastAsia" w:hAnsi="Times" w:hint="default"/>
          <w:sz w:val="24"/>
          <w:szCs w:val="24"/>
        </w:rPr>
      </w:pPr>
    </w:p>
    <w:p w14:paraId="2E4CAF8C" w14:textId="08999652" w:rsidR="0048516B" w:rsidRPr="004F3CC4" w:rsidRDefault="009F4BFE" w:rsidP="0046342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080"/>
          <w:tab w:val="left" w:pos="8820"/>
        </w:tabs>
        <w:ind w:right="-2"/>
        <w:jc w:val="right"/>
        <w:rPr>
          <w:rFonts w:ascii="Times" w:eastAsiaTheme="minorEastAsia" w:hAnsi="Times" w:hint="default"/>
        </w:rPr>
      </w:pPr>
      <w:r>
        <w:rPr>
          <w:rFonts w:ascii="Times" w:eastAsiaTheme="minorEastAsia" w:hAnsi="Times" w:hint="default"/>
          <w:sz w:val="24"/>
          <w:szCs w:val="24"/>
        </w:rPr>
        <w:t>2018</w:t>
      </w:r>
      <w:r w:rsidR="006F17EF">
        <w:rPr>
          <w:rFonts w:ascii="Times" w:eastAsiaTheme="minorEastAsia" w:hAnsi="Times" w:hint="default"/>
          <w:sz w:val="24"/>
          <w:szCs w:val="24"/>
        </w:rPr>
        <w:t>.5.31</w:t>
      </w:r>
    </w:p>
    <w:sectPr w:rsidR="0048516B" w:rsidRPr="004F3CC4" w:rsidSect="0046342C">
      <w:pgSz w:w="11906" w:h="16838"/>
      <w:pgMar w:top="1440" w:right="1800" w:bottom="1440" w:left="1800" w:header="709" w:footer="851" w:gutter="0"/>
      <w:cols w:space="720"/>
      <w:docGrid w:linePitch="1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9E4D6" w14:textId="77777777" w:rsidR="00DB6153" w:rsidRDefault="00DB6153">
      <w:r>
        <w:separator/>
      </w:r>
    </w:p>
  </w:endnote>
  <w:endnote w:type="continuationSeparator" w:id="0">
    <w:p w14:paraId="16050FB7" w14:textId="77777777" w:rsidR="00DB6153" w:rsidRDefault="00DB6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5D229" w14:textId="77777777" w:rsidR="00DB6153" w:rsidRDefault="00DB6153">
      <w:r>
        <w:separator/>
      </w:r>
    </w:p>
  </w:footnote>
  <w:footnote w:type="continuationSeparator" w:id="0">
    <w:p w14:paraId="42124001" w14:textId="77777777" w:rsidR="00DB6153" w:rsidRDefault="00DB6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D1FFE"/>
    <w:multiLevelType w:val="hybridMultilevel"/>
    <w:tmpl w:val="F686F2FA"/>
    <w:lvl w:ilvl="0" w:tplc="0409000F">
      <w:start w:val="1"/>
      <w:numFmt w:val="decimal"/>
      <w:lvlText w:val="%1."/>
      <w:lvlJc w:val="left"/>
      <w:pPr>
        <w:ind w:left="900" w:hanging="480"/>
      </w:p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2C794D33"/>
    <w:multiLevelType w:val="hybridMultilevel"/>
    <w:tmpl w:val="2D92B1C0"/>
    <w:lvl w:ilvl="0" w:tplc="BA20EF04">
      <w:start w:val="1"/>
      <w:numFmt w:val="japaneseCounting"/>
      <w:lvlText w:val="%1、"/>
      <w:lvlJc w:val="left"/>
      <w:pPr>
        <w:ind w:left="560" w:hanging="560"/>
      </w:pPr>
      <w:rPr>
        <w:rFonts w:cs="Arial Unicode M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B8A5B7E"/>
    <w:multiLevelType w:val="hybridMultilevel"/>
    <w:tmpl w:val="7E3662E0"/>
    <w:lvl w:ilvl="0" w:tplc="3BEEAB1A">
      <w:start w:val="1"/>
      <w:numFmt w:val="decimal"/>
      <w:lvlText w:val="%1."/>
      <w:lvlJc w:val="left"/>
      <w:pPr>
        <w:ind w:left="740" w:hanging="320"/>
      </w:pPr>
      <w:rPr>
        <w:rFonts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3" w15:restartNumberingAfterBreak="0">
    <w:nsid w:val="6D7B5AE6"/>
    <w:multiLevelType w:val="hybridMultilevel"/>
    <w:tmpl w:val="D31A3C8A"/>
    <w:lvl w:ilvl="0" w:tplc="0409000F">
      <w:start w:val="1"/>
      <w:numFmt w:val="decimal"/>
      <w:lvlText w:val="%1."/>
      <w:lvlJc w:val="left"/>
      <w:pPr>
        <w:ind w:left="900" w:hanging="480"/>
      </w:p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776B1CD9"/>
    <w:multiLevelType w:val="hybridMultilevel"/>
    <w:tmpl w:val="DD00D3A0"/>
    <w:lvl w:ilvl="0" w:tplc="04090013">
      <w:start w:val="1"/>
      <w:numFmt w:val="chineseCountingThousand"/>
      <w:lvlText w:val="%1、"/>
      <w:lvlJc w:val="left"/>
      <w:pPr>
        <w:ind w:left="480" w:hanging="480"/>
      </w:pPr>
      <w:rPr>
        <w:rFonts w:ascii="宋体" w:eastAsia="宋体" w:hAnsi="宋体"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16B"/>
    <w:rsid w:val="000C0055"/>
    <w:rsid w:val="000C4950"/>
    <w:rsid w:val="000C6558"/>
    <w:rsid w:val="000D75C2"/>
    <w:rsid w:val="00186708"/>
    <w:rsid w:val="00190F23"/>
    <w:rsid w:val="001F4F93"/>
    <w:rsid w:val="00261AD8"/>
    <w:rsid w:val="002976D1"/>
    <w:rsid w:val="002C2F69"/>
    <w:rsid w:val="002D7B42"/>
    <w:rsid w:val="002F1E0C"/>
    <w:rsid w:val="00304B77"/>
    <w:rsid w:val="00332A84"/>
    <w:rsid w:val="0037147E"/>
    <w:rsid w:val="003A4962"/>
    <w:rsid w:val="00426C1B"/>
    <w:rsid w:val="00427DD5"/>
    <w:rsid w:val="004342A9"/>
    <w:rsid w:val="00444FC4"/>
    <w:rsid w:val="0046342C"/>
    <w:rsid w:val="0048516B"/>
    <w:rsid w:val="004F3CC4"/>
    <w:rsid w:val="00593A46"/>
    <w:rsid w:val="005D4535"/>
    <w:rsid w:val="005D4627"/>
    <w:rsid w:val="006057A8"/>
    <w:rsid w:val="006335E5"/>
    <w:rsid w:val="0067131A"/>
    <w:rsid w:val="006A0B12"/>
    <w:rsid w:val="006D0BB6"/>
    <w:rsid w:val="006F17EF"/>
    <w:rsid w:val="0074450A"/>
    <w:rsid w:val="00745445"/>
    <w:rsid w:val="007C0ED8"/>
    <w:rsid w:val="007E22C5"/>
    <w:rsid w:val="008F4BBD"/>
    <w:rsid w:val="00924384"/>
    <w:rsid w:val="009F4BFE"/>
    <w:rsid w:val="00A0318E"/>
    <w:rsid w:val="00A25A62"/>
    <w:rsid w:val="00AA4460"/>
    <w:rsid w:val="00AA7F20"/>
    <w:rsid w:val="00B226D5"/>
    <w:rsid w:val="00B51D0A"/>
    <w:rsid w:val="00BD4D89"/>
    <w:rsid w:val="00CB0B8C"/>
    <w:rsid w:val="00D91591"/>
    <w:rsid w:val="00DB6153"/>
    <w:rsid w:val="00DC0270"/>
    <w:rsid w:val="00E16003"/>
    <w:rsid w:val="00EA473F"/>
    <w:rsid w:val="00EF027D"/>
    <w:rsid w:val="00F0644D"/>
    <w:rsid w:val="00F32975"/>
    <w:rsid w:val="00F77DF8"/>
    <w:rsid w:val="00F93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2B333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ascii="Helvetica" w:eastAsia="Arial Unicode MS" w:hAnsi="Helvetica" w:cs="Arial Unicode MS"/>
      <w:color w:val="000000"/>
      <w:sz w:val="22"/>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默认"/>
    <w:rPr>
      <w:rFonts w:ascii="Arial Unicode MS" w:eastAsia="Helvetica" w:hAnsi="Arial Unicode MS" w:cs="Arial Unicode MS" w:hint="eastAsia"/>
      <w:color w:val="000000"/>
      <w:sz w:val="22"/>
      <w:szCs w:val="22"/>
      <w:lang w:val="zh-CN"/>
    </w:rPr>
  </w:style>
  <w:style w:type="character" w:customStyle="1" w:styleId="Hyperlink0">
    <w:name w:val="Hyperlink.0"/>
    <w:basedOn w:val="a3"/>
    <w:rPr>
      <w:u w:val="single"/>
    </w:rPr>
  </w:style>
  <w:style w:type="paragraph" w:styleId="a5">
    <w:name w:val="header"/>
    <w:basedOn w:val="a"/>
    <w:link w:val="a6"/>
    <w:uiPriority w:val="99"/>
    <w:unhideWhenUsed/>
    <w:rsid w:val="00304B7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04B77"/>
    <w:rPr>
      <w:rFonts w:ascii="Helvetica" w:eastAsia="Arial Unicode MS" w:hAnsi="Helvetica" w:cs="Arial Unicode MS"/>
      <w:color w:val="000000"/>
      <w:sz w:val="18"/>
      <w:szCs w:val="18"/>
      <w:lang w:val="zh-CN"/>
    </w:rPr>
  </w:style>
  <w:style w:type="paragraph" w:styleId="a7">
    <w:name w:val="footer"/>
    <w:basedOn w:val="a"/>
    <w:link w:val="a8"/>
    <w:uiPriority w:val="99"/>
    <w:unhideWhenUsed/>
    <w:rsid w:val="00304B77"/>
    <w:pPr>
      <w:tabs>
        <w:tab w:val="center" w:pos="4153"/>
        <w:tab w:val="right" w:pos="8306"/>
      </w:tabs>
      <w:snapToGrid w:val="0"/>
    </w:pPr>
    <w:rPr>
      <w:sz w:val="18"/>
      <w:szCs w:val="18"/>
    </w:rPr>
  </w:style>
  <w:style w:type="character" w:customStyle="1" w:styleId="a8">
    <w:name w:val="页脚 字符"/>
    <w:basedOn w:val="a0"/>
    <w:link w:val="a7"/>
    <w:uiPriority w:val="99"/>
    <w:rsid w:val="00304B77"/>
    <w:rPr>
      <w:rFonts w:ascii="Helvetica" w:eastAsia="Arial Unicode MS" w:hAnsi="Helvetica" w:cs="Arial Unicode MS"/>
      <w:color w:val="000000"/>
      <w:sz w:val="18"/>
      <w:szCs w:val="18"/>
      <w:lang w:val="zh-CN"/>
    </w:rPr>
  </w:style>
  <w:style w:type="paragraph" w:styleId="a9">
    <w:name w:val="Balloon Text"/>
    <w:basedOn w:val="a"/>
    <w:link w:val="aa"/>
    <w:uiPriority w:val="99"/>
    <w:semiHidden/>
    <w:unhideWhenUsed/>
    <w:rsid w:val="0037147E"/>
    <w:rPr>
      <w:sz w:val="18"/>
      <w:szCs w:val="18"/>
    </w:rPr>
  </w:style>
  <w:style w:type="character" w:customStyle="1" w:styleId="aa">
    <w:name w:val="批注框文本 字符"/>
    <w:basedOn w:val="a0"/>
    <w:link w:val="a9"/>
    <w:uiPriority w:val="99"/>
    <w:semiHidden/>
    <w:rsid w:val="0037147E"/>
    <w:rPr>
      <w:rFonts w:ascii="Helvetica" w:eastAsia="Arial Unicode MS" w:hAnsi="Helvetica" w:cs="Arial Unicode MS"/>
      <w:color w:val="000000"/>
      <w:sz w:val="18"/>
      <w:szCs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tzhou@whu.edu.cn" TargetMode="External"/><Relationship Id="rId3" Type="http://schemas.openxmlformats.org/officeDocument/2006/relationships/settings" Target="settings.xml"/><Relationship Id="rId7" Type="http://schemas.openxmlformats.org/officeDocument/2006/relationships/hyperlink" Target="mailto:stzhou@wh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宋体"/>
        <a:cs typeface="Helvetica"/>
      </a:majorFont>
      <a:minorFont>
        <a:latin typeface="Helvetica"/>
        <a:ea typeface="宋体"/>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Wuhan University</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c:creator>
  <cp:lastModifiedBy>Zhou Songtao</cp:lastModifiedBy>
  <cp:revision>28</cp:revision>
  <cp:lastPrinted>2017-06-20T02:22:00Z</cp:lastPrinted>
  <dcterms:created xsi:type="dcterms:W3CDTF">2017-06-19T11:58:00Z</dcterms:created>
  <dcterms:modified xsi:type="dcterms:W3CDTF">2018-07-02T04:00:00Z</dcterms:modified>
</cp:coreProperties>
</file>